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A42" w:rsidRPr="00B24A90" w:rsidRDefault="00CA3A42" w:rsidP="00CA3A42">
      <w:pPr>
        <w:ind w:right="-458"/>
        <w:jc w:val="center"/>
        <w:rPr>
          <w:caps/>
          <w:spacing w:val="-10"/>
          <w:sz w:val="28"/>
          <w:szCs w:val="28"/>
        </w:rPr>
      </w:pPr>
      <w:r w:rsidRPr="00B24A90">
        <w:rPr>
          <w:sz w:val="28"/>
          <w:szCs w:val="28"/>
        </w:rPr>
        <w:t>МИНИСТЕРСТВО ОБРАЗОВАНИЯ И НАУКИ РЕСПУБЛИКИ КАЗАХСТАН</w:t>
      </w:r>
    </w:p>
    <w:p w:rsidR="00CA3A42" w:rsidRPr="00B24A90" w:rsidRDefault="00CA3A42" w:rsidP="00CA3A42">
      <w:pPr>
        <w:ind w:firstLine="567"/>
        <w:jc w:val="center"/>
        <w:rPr>
          <w:sz w:val="28"/>
          <w:szCs w:val="28"/>
        </w:rPr>
      </w:pPr>
    </w:p>
    <w:tbl>
      <w:tblPr>
        <w:tblW w:w="9374" w:type="dxa"/>
        <w:tblLayout w:type="fixed"/>
        <w:tblLook w:val="0000" w:firstRow="0" w:lastRow="0" w:firstColumn="0" w:lastColumn="0" w:noHBand="0" w:noVBand="0"/>
      </w:tblPr>
      <w:tblGrid>
        <w:gridCol w:w="3794"/>
        <w:gridCol w:w="1440"/>
        <w:gridCol w:w="4140"/>
      </w:tblGrid>
      <w:tr w:rsidR="00CA3A42" w:rsidRPr="00B24A90" w:rsidTr="00313D05">
        <w:trPr>
          <w:trHeight w:val="1620"/>
        </w:trPr>
        <w:tc>
          <w:tcPr>
            <w:tcW w:w="3794" w:type="dxa"/>
          </w:tcPr>
          <w:p w:rsidR="00CA3A42" w:rsidRPr="00B24A90" w:rsidRDefault="00CA3A42" w:rsidP="00B24A90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 w:rsidRPr="00B24A90">
              <w:rPr>
                <w:caps/>
                <w:sz w:val="28"/>
                <w:szCs w:val="28"/>
              </w:rPr>
              <w:t>РГП «</w:t>
            </w:r>
            <w:proofErr w:type="spellStart"/>
            <w:r w:rsidRPr="00B24A90">
              <w:rPr>
                <w:caps/>
                <w:sz w:val="28"/>
                <w:szCs w:val="28"/>
              </w:rPr>
              <w:t>К</w:t>
            </w:r>
            <w:r w:rsidRPr="00B24A90">
              <w:rPr>
                <w:sz w:val="28"/>
                <w:szCs w:val="28"/>
              </w:rPr>
              <w:t>останайский</w:t>
            </w:r>
            <w:proofErr w:type="spellEnd"/>
          </w:p>
          <w:p w:rsidR="00CA3A42" w:rsidRPr="00B24A90" w:rsidRDefault="00CA3A42" w:rsidP="00B24A90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 w:rsidRPr="00B24A90">
              <w:rPr>
                <w:sz w:val="28"/>
                <w:szCs w:val="28"/>
              </w:rPr>
              <w:t xml:space="preserve">государственный </w:t>
            </w:r>
          </w:p>
          <w:p w:rsidR="00CA3A42" w:rsidRPr="00B24A90" w:rsidRDefault="00CA3A42" w:rsidP="00B24A90">
            <w:pPr>
              <w:framePr w:hSpace="180" w:wrap="around" w:vAnchor="text" w:hAnchor="text" w:x="109" w:y="166"/>
              <w:spacing w:line="360" w:lineRule="auto"/>
              <w:rPr>
                <w:caps/>
                <w:sz w:val="28"/>
                <w:szCs w:val="28"/>
              </w:rPr>
            </w:pPr>
            <w:r w:rsidRPr="00B24A90">
              <w:rPr>
                <w:sz w:val="28"/>
                <w:szCs w:val="28"/>
              </w:rPr>
              <w:t>университет</w:t>
            </w:r>
          </w:p>
          <w:p w:rsidR="00CA3A42" w:rsidRPr="00B24A90" w:rsidRDefault="00CA3A42" w:rsidP="00B24A90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  <w:lang w:val="kk-KZ"/>
              </w:rPr>
            </w:pPr>
            <w:r w:rsidRPr="00B24A90">
              <w:rPr>
                <w:sz w:val="28"/>
                <w:szCs w:val="28"/>
                <w:lang w:val="kk-KZ"/>
              </w:rPr>
              <w:t>имени</w:t>
            </w:r>
            <w:r w:rsidRPr="00B24A90">
              <w:rPr>
                <w:caps/>
                <w:sz w:val="28"/>
                <w:szCs w:val="28"/>
              </w:rPr>
              <w:t xml:space="preserve"> А. </w:t>
            </w:r>
            <w:proofErr w:type="spellStart"/>
            <w:r w:rsidRPr="00B24A90">
              <w:rPr>
                <w:caps/>
                <w:sz w:val="28"/>
                <w:szCs w:val="28"/>
              </w:rPr>
              <w:t>Б</w:t>
            </w:r>
            <w:r w:rsidRPr="00B24A90">
              <w:rPr>
                <w:sz w:val="28"/>
                <w:szCs w:val="28"/>
              </w:rPr>
              <w:t>айтурсынова</w:t>
            </w:r>
            <w:proofErr w:type="spellEnd"/>
            <w:r w:rsidRPr="00B24A90">
              <w:rPr>
                <w:sz w:val="28"/>
                <w:szCs w:val="28"/>
              </w:rPr>
              <w:t>»</w:t>
            </w:r>
          </w:p>
          <w:p w:rsidR="00CA3A42" w:rsidRPr="00B24A90" w:rsidRDefault="00CA3A42" w:rsidP="00B24A90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</w:p>
          <w:p w:rsidR="00B24A90" w:rsidRPr="00B24A90" w:rsidRDefault="00CA3A42" w:rsidP="00B24A90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 w:rsidRPr="00B24A90">
              <w:rPr>
                <w:sz w:val="28"/>
                <w:szCs w:val="28"/>
              </w:rPr>
              <w:t xml:space="preserve">Экономический  </w:t>
            </w:r>
          </w:p>
          <w:p w:rsidR="00CA3A42" w:rsidRPr="00B24A90" w:rsidRDefault="00CA3A42" w:rsidP="00B24A90">
            <w:pPr>
              <w:framePr w:hSpace="180" w:wrap="around" w:vAnchor="text" w:hAnchor="text" w:x="109" w:y="166"/>
              <w:spacing w:line="360" w:lineRule="auto"/>
              <w:rPr>
                <w:color w:val="FF0000"/>
                <w:sz w:val="28"/>
                <w:szCs w:val="28"/>
              </w:rPr>
            </w:pPr>
            <w:r w:rsidRPr="00B24A90">
              <w:rPr>
                <w:sz w:val="28"/>
                <w:szCs w:val="28"/>
              </w:rPr>
              <w:t>факультет</w:t>
            </w:r>
          </w:p>
        </w:tc>
        <w:tc>
          <w:tcPr>
            <w:tcW w:w="1440" w:type="dxa"/>
          </w:tcPr>
          <w:p w:rsidR="00CA3A42" w:rsidRPr="00B24A90" w:rsidRDefault="00CA3A42" w:rsidP="00B24A90">
            <w:pPr>
              <w:framePr w:hSpace="180" w:wrap="around" w:vAnchor="text" w:hAnchor="text" w:x="109" w:y="166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140" w:type="dxa"/>
          </w:tcPr>
          <w:p w:rsidR="00CA3A42" w:rsidRPr="00B24A90" w:rsidRDefault="00CA3A42" w:rsidP="00B24A90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 w:rsidRPr="00B24A90">
              <w:rPr>
                <w:sz w:val="28"/>
                <w:szCs w:val="28"/>
              </w:rPr>
              <w:t>Утверждаю</w:t>
            </w:r>
          </w:p>
          <w:p w:rsidR="00CA3A42" w:rsidRPr="00B24A90" w:rsidRDefault="00CA3A42" w:rsidP="00B24A90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 w:rsidRPr="00B24A90">
              <w:rPr>
                <w:sz w:val="28"/>
                <w:szCs w:val="28"/>
              </w:rPr>
              <w:t xml:space="preserve">проректора по учебной работе и </w:t>
            </w:r>
            <w:r w:rsidR="00A03566" w:rsidRPr="00B24A90">
              <w:rPr>
                <w:sz w:val="28"/>
                <w:szCs w:val="28"/>
              </w:rPr>
              <w:t>инновациям</w:t>
            </w:r>
          </w:p>
          <w:p w:rsidR="00CA3A42" w:rsidRPr="00B24A90" w:rsidRDefault="00CA3A42" w:rsidP="00B24A90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 w:rsidRPr="00B24A90">
              <w:rPr>
                <w:sz w:val="28"/>
                <w:szCs w:val="28"/>
              </w:rPr>
              <w:t>________________</w:t>
            </w:r>
            <w:proofErr w:type="spellStart"/>
            <w:r w:rsidRPr="00B24A90">
              <w:rPr>
                <w:sz w:val="28"/>
                <w:szCs w:val="28"/>
              </w:rPr>
              <w:t>Ф.Майер</w:t>
            </w:r>
            <w:proofErr w:type="spellEnd"/>
          </w:p>
          <w:p w:rsidR="00CA3A42" w:rsidRPr="00B24A90" w:rsidRDefault="00CA3A42" w:rsidP="00B24A90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 w:rsidRPr="00B24A90">
              <w:rPr>
                <w:sz w:val="28"/>
                <w:szCs w:val="28"/>
              </w:rPr>
              <w:t>_____._________201</w:t>
            </w:r>
            <w:r w:rsidR="005C1893" w:rsidRPr="00B24A90">
              <w:rPr>
                <w:sz w:val="28"/>
                <w:szCs w:val="28"/>
              </w:rPr>
              <w:t>8</w:t>
            </w:r>
            <w:r w:rsidRPr="00B24A90">
              <w:rPr>
                <w:sz w:val="28"/>
                <w:szCs w:val="28"/>
              </w:rPr>
              <w:t xml:space="preserve"> г.</w:t>
            </w:r>
          </w:p>
          <w:p w:rsidR="00CA3A42" w:rsidRPr="00B24A90" w:rsidRDefault="00CA3A42" w:rsidP="00B24A90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</w:p>
        </w:tc>
      </w:tr>
    </w:tbl>
    <w:p w:rsidR="00CA3A42" w:rsidRPr="00B24A90" w:rsidRDefault="00CA3A42" w:rsidP="00CA3A42">
      <w:pPr>
        <w:rPr>
          <w:sz w:val="28"/>
          <w:szCs w:val="28"/>
        </w:rPr>
      </w:pPr>
    </w:p>
    <w:p w:rsidR="00CA3A42" w:rsidRPr="00B24A90" w:rsidRDefault="00CA3A42" w:rsidP="00CA3A42">
      <w:pPr>
        <w:rPr>
          <w:sz w:val="28"/>
          <w:szCs w:val="28"/>
        </w:rPr>
      </w:pPr>
    </w:p>
    <w:p w:rsidR="00CA3A42" w:rsidRPr="00B24A90" w:rsidRDefault="00CA3A42" w:rsidP="00CA3A42">
      <w:pPr>
        <w:rPr>
          <w:sz w:val="28"/>
          <w:szCs w:val="28"/>
        </w:rPr>
      </w:pPr>
    </w:p>
    <w:p w:rsidR="00CA3A42" w:rsidRPr="00B24A90" w:rsidRDefault="00CA3A42" w:rsidP="00CA3A42">
      <w:pPr>
        <w:pStyle w:val="4"/>
        <w:jc w:val="center"/>
        <w:rPr>
          <w:b w:val="0"/>
          <w:u w:val="single"/>
        </w:rPr>
      </w:pPr>
      <w:r w:rsidRPr="00B24A90">
        <w:rPr>
          <w:b w:val="0"/>
        </w:rPr>
        <w:t>Кафедра Бухгалтерского учета и аудита</w:t>
      </w:r>
    </w:p>
    <w:p w:rsidR="00CA3A42" w:rsidRPr="00B24A90" w:rsidRDefault="00CA3A42" w:rsidP="00CA3A42">
      <w:pPr>
        <w:rPr>
          <w:sz w:val="28"/>
          <w:szCs w:val="28"/>
        </w:rPr>
      </w:pPr>
    </w:p>
    <w:p w:rsidR="00CA3A42" w:rsidRPr="00B24A90" w:rsidRDefault="00CA3A42" w:rsidP="00CA3A42">
      <w:pPr>
        <w:rPr>
          <w:sz w:val="28"/>
          <w:szCs w:val="28"/>
        </w:rPr>
      </w:pPr>
    </w:p>
    <w:p w:rsidR="00CA3A42" w:rsidRPr="00B24A90" w:rsidRDefault="00CA3A42" w:rsidP="00CA3A42">
      <w:pPr>
        <w:rPr>
          <w:sz w:val="28"/>
          <w:szCs w:val="28"/>
        </w:rPr>
      </w:pPr>
    </w:p>
    <w:p w:rsidR="00CA3A42" w:rsidRPr="00B24A90" w:rsidRDefault="00CA3A42" w:rsidP="00CA3A42">
      <w:pPr>
        <w:pStyle w:val="2"/>
        <w:jc w:val="center"/>
        <w:rPr>
          <w:rFonts w:ascii="Times New Roman" w:hAnsi="Times New Roman" w:cs="Times New Roman"/>
          <w:i w:val="0"/>
          <w:caps/>
        </w:rPr>
      </w:pPr>
      <w:r w:rsidRPr="00B24A90">
        <w:rPr>
          <w:rFonts w:ascii="Times New Roman" w:hAnsi="Times New Roman" w:cs="Times New Roman"/>
          <w:i w:val="0"/>
          <w:caps/>
        </w:rPr>
        <w:t>РАБОЧАЯ учебная  программа</w:t>
      </w:r>
    </w:p>
    <w:p w:rsidR="00CA3A42" w:rsidRPr="00B24A90" w:rsidRDefault="00CA3A42" w:rsidP="00CA3A42">
      <w:pPr>
        <w:jc w:val="center"/>
        <w:rPr>
          <w:sz w:val="28"/>
          <w:szCs w:val="28"/>
        </w:rPr>
      </w:pPr>
      <w:r w:rsidRPr="00B24A90">
        <w:rPr>
          <w:b/>
          <w:sz w:val="28"/>
          <w:szCs w:val="28"/>
        </w:rPr>
        <w:t>(</w:t>
      </w:r>
      <w:proofErr w:type="spellStart"/>
      <w:r w:rsidRPr="00B24A90">
        <w:rPr>
          <w:b/>
          <w:sz w:val="28"/>
          <w:szCs w:val="28"/>
        </w:rPr>
        <w:t>Syllabus</w:t>
      </w:r>
      <w:proofErr w:type="spellEnd"/>
      <w:r w:rsidRPr="00B24A90">
        <w:rPr>
          <w:b/>
          <w:sz w:val="28"/>
          <w:szCs w:val="28"/>
        </w:rPr>
        <w:t>)</w:t>
      </w:r>
    </w:p>
    <w:p w:rsidR="00CA3A42" w:rsidRPr="00B24A90" w:rsidRDefault="00CA3A42" w:rsidP="00CA3A42">
      <w:pPr>
        <w:rPr>
          <w:sz w:val="28"/>
          <w:szCs w:val="28"/>
        </w:rPr>
      </w:pPr>
    </w:p>
    <w:p w:rsidR="00CA3A42" w:rsidRPr="00B24A90" w:rsidRDefault="00CA3A42" w:rsidP="00CA3A42">
      <w:pPr>
        <w:pStyle w:val="1"/>
        <w:spacing w:line="360" w:lineRule="auto"/>
        <w:ind w:left="3969" w:hanging="2169"/>
        <w:rPr>
          <w:color w:val="000000"/>
          <w:szCs w:val="28"/>
        </w:rPr>
      </w:pPr>
      <w:r w:rsidRPr="00B24A90">
        <w:rPr>
          <w:szCs w:val="28"/>
        </w:rPr>
        <w:t xml:space="preserve">дисциплины     </w:t>
      </w:r>
      <w:r w:rsidRPr="00B24A90">
        <w:rPr>
          <w:szCs w:val="28"/>
        </w:rPr>
        <w:tab/>
      </w:r>
      <w:r w:rsidR="005C1893" w:rsidRPr="00B24A90">
        <w:rPr>
          <w:szCs w:val="28"/>
        </w:rPr>
        <w:t>Анализ и оптимизация налогообложения организации</w:t>
      </w:r>
    </w:p>
    <w:p w:rsidR="00CA3A42" w:rsidRPr="00B24A90" w:rsidRDefault="00CA3A42" w:rsidP="00CA3A42">
      <w:pPr>
        <w:pStyle w:val="1"/>
        <w:spacing w:line="360" w:lineRule="auto"/>
        <w:ind w:left="1800"/>
        <w:rPr>
          <w:color w:val="000000"/>
          <w:szCs w:val="28"/>
        </w:rPr>
      </w:pPr>
      <w:r w:rsidRPr="00B24A90">
        <w:rPr>
          <w:color w:val="000000"/>
          <w:szCs w:val="28"/>
        </w:rPr>
        <w:t xml:space="preserve">специальность      </w:t>
      </w:r>
      <w:r w:rsidRPr="00B24A90">
        <w:rPr>
          <w:color w:val="000000"/>
          <w:szCs w:val="28"/>
        </w:rPr>
        <w:tab/>
        <w:t>5В050800-Учет и аудит</w:t>
      </w:r>
    </w:p>
    <w:p w:rsidR="00CA3A42" w:rsidRPr="00B24A90" w:rsidRDefault="00CA3A42" w:rsidP="00CA3A42">
      <w:pPr>
        <w:pStyle w:val="1"/>
        <w:ind w:left="1800"/>
        <w:rPr>
          <w:szCs w:val="28"/>
          <w:vertAlign w:val="superscript"/>
        </w:rPr>
      </w:pPr>
      <w:r w:rsidRPr="00B24A90">
        <w:rPr>
          <w:szCs w:val="28"/>
        </w:rPr>
        <w:t xml:space="preserve">всего кредитов </w:t>
      </w:r>
      <w:r w:rsidRPr="00B24A90">
        <w:rPr>
          <w:szCs w:val="28"/>
        </w:rPr>
        <w:tab/>
      </w:r>
      <w:r w:rsidR="005C1893" w:rsidRPr="00B24A90">
        <w:rPr>
          <w:szCs w:val="28"/>
        </w:rPr>
        <w:t>2</w:t>
      </w:r>
      <w:r w:rsidRPr="00B24A90">
        <w:rPr>
          <w:szCs w:val="28"/>
        </w:rPr>
        <w:t xml:space="preserve"> </w:t>
      </w:r>
      <w:r w:rsidRPr="00B24A90">
        <w:rPr>
          <w:szCs w:val="28"/>
          <w:lang w:val="en-US"/>
        </w:rPr>
        <w:t>KZ</w:t>
      </w:r>
      <w:r w:rsidRPr="00B24A90">
        <w:rPr>
          <w:szCs w:val="28"/>
        </w:rPr>
        <w:t xml:space="preserve"> / </w:t>
      </w:r>
      <w:r w:rsidR="005C1893" w:rsidRPr="00B24A90">
        <w:rPr>
          <w:szCs w:val="28"/>
        </w:rPr>
        <w:t>3</w:t>
      </w:r>
      <w:r w:rsidRPr="00B24A90">
        <w:rPr>
          <w:szCs w:val="28"/>
        </w:rPr>
        <w:t xml:space="preserve"> </w:t>
      </w:r>
      <w:r w:rsidRPr="00B24A90">
        <w:rPr>
          <w:szCs w:val="28"/>
          <w:lang w:val="en-US"/>
        </w:rPr>
        <w:t>ECTS</w:t>
      </w:r>
    </w:p>
    <w:p w:rsidR="00CA3A42" w:rsidRPr="00B24A90" w:rsidRDefault="00CA3A42" w:rsidP="00CA3A42">
      <w:pPr>
        <w:ind w:firstLine="1800"/>
        <w:rPr>
          <w:color w:val="000000"/>
          <w:sz w:val="28"/>
          <w:szCs w:val="28"/>
        </w:rPr>
      </w:pPr>
      <w:r w:rsidRPr="00B24A90">
        <w:rPr>
          <w:color w:val="000000"/>
          <w:sz w:val="28"/>
          <w:szCs w:val="28"/>
        </w:rPr>
        <w:tab/>
      </w:r>
      <w:r w:rsidRPr="00B24A90">
        <w:rPr>
          <w:color w:val="000000"/>
          <w:sz w:val="28"/>
          <w:szCs w:val="28"/>
        </w:rPr>
        <w:tab/>
      </w:r>
      <w:r w:rsidRPr="00B24A90">
        <w:rPr>
          <w:color w:val="000000"/>
          <w:sz w:val="28"/>
          <w:szCs w:val="28"/>
        </w:rPr>
        <w:tab/>
      </w:r>
    </w:p>
    <w:p w:rsidR="00CA3A42" w:rsidRPr="00B24A90" w:rsidRDefault="00CA3A42" w:rsidP="00CA3A42">
      <w:pPr>
        <w:jc w:val="center"/>
        <w:rPr>
          <w:sz w:val="28"/>
          <w:szCs w:val="28"/>
        </w:rPr>
      </w:pPr>
    </w:p>
    <w:p w:rsidR="00CA3A42" w:rsidRPr="00B24A90" w:rsidRDefault="00CA3A42" w:rsidP="00CA3A42">
      <w:pPr>
        <w:jc w:val="center"/>
        <w:rPr>
          <w:sz w:val="28"/>
          <w:szCs w:val="28"/>
        </w:rPr>
      </w:pPr>
    </w:p>
    <w:p w:rsidR="00CA3A42" w:rsidRPr="00B24A90" w:rsidRDefault="00CA3A42" w:rsidP="00CA3A42">
      <w:pPr>
        <w:jc w:val="center"/>
        <w:rPr>
          <w:sz w:val="28"/>
          <w:szCs w:val="28"/>
        </w:rPr>
      </w:pPr>
    </w:p>
    <w:p w:rsidR="00CA3A42" w:rsidRPr="00B24A90" w:rsidRDefault="00CA3A42" w:rsidP="00CA3A42">
      <w:pPr>
        <w:jc w:val="center"/>
        <w:rPr>
          <w:sz w:val="28"/>
          <w:szCs w:val="28"/>
        </w:rPr>
      </w:pPr>
    </w:p>
    <w:p w:rsidR="00CA3A42" w:rsidRPr="00B24A90" w:rsidRDefault="00CA3A42" w:rsidP="00CA3A42">
      <w:pPr>
        <w:jc w:val="center"/>
        <w:rPr>
          <w:sz w:val="28"/>
          <w:szCs w:val="28"/>
        </w:rPr>
      </w:pPr>
    </w:p>
    <w:p w:rsidR="00CA3A42" w:rsidRPr="00B24A90" w:rsidRDefault="00CA3A42" w:rsidP="00CA3A42">
      <w:pPr>
        <w:jc w:val="center"/>
        <w:rPr>
          <w:sz w:val="28"/>
          <w:szCs w:val="28"/>
        </w:rPr>
      </w:pPr>
    </w:p>
    <w:p w:rsidR="00CA3A42" w:rsidRPr="00B24A90" w:rsidRDefault="00CA3A42" w:rsidP="00CA3A42">
      <w:pPr>
        <w:jc w:val="center"/>
        <w:rPr>
          <w:sz w:val="28"/>
          <w:szCs w:val="28"/>
        </w:rPr>
      </w:pPr>
    </w:p>
    <w:p w:rsidR="00CA3A42" w:rsidRPr="00B24A90" w:rsidRDefault="00CA3A42" w:rsidP="00CA3A42">
      <w:pPr>
        <w:jc w:val="center"/>
        <w:rPr>
          <w:sz w:val="28"/>
          <w:szCs w:val="28"/>
        </w:rPr>
      </w:pPr>
    </w:p>
    <w:p w:rsidR="00CA3A42" w:rsidRPr="00B24A90" w:rsidRDefault="00CA3A42" w:rsidP="00CA3A42">
      <w:pPr>
        <w:jc w:val="center"/>
        <w:rPr>
          <w:sz w:val="28"/>
          <w:szCs w:val="28"/>
        </w:rPr>
      </w:pPr>
    </w:p>
    <w:p w:rsidR="00CA3A42" w:rsidRPr="00B24A90" w:rsidRDefault="00CA3A42" w:rsidP="00CA3A42">
      <w:pPr>
        <w:jc w:val="center"/>
        <w:rPr>
          <w:sz w:val="28"/>
          <w:szCs w:val="28"/>
        </w:rPr>
      </w:pPr>
    </w:p>
    <w:p w:rsidR="00CA3A42" w:rsidRPr="00B24A90" w:rsidRDefault="00CA3A42" w:rsidP="00CA3A42">
      <w:pPr>
        <w:jc w:val="center"/>
        <w:rPr>
          <w:sz w:val="28"/>
          <w:szCs w:val="28"/>
        </w:rPr>
      </w:pPr>
    </w:p>
    <w:p w:rsidR="00CA3A42" w:rsidRPr="00B24A90" w:rsidRDefault="00CA3A42" w:rsidP="00CA3A42">
      <w:pPr>
        <w:jc w:val="center"/>
        <w:rPr>
          <w:sz w:val="28"/>
          <w:szCs w:val="28"/>
        </w:rPr>
      </w:pPr>
    </w:p>
    <w:p w:rsidR="00CA3A42" w:rsidRPr="00B24A90" w:rsidRDefault="00CA3A42" w:rsidP="00CA3A42">
      <w:pPr>
        <w:jc w:val="center"/>
        <w:rPr>
          <w:sz w:val="28"/>
          <w:szCs w:val="28"/>
        </w:rPr>
      </w:pPr>
      <w:proofErr w:type="spellStart"/>
      <w:r w:rsidRPr="00B24A90">
        <w:rPr>
          <w:sz w:val="28"/>
          <w:szCs w:val="28"/>
        </w:rPr>
        <w:t>Костанай</w:t>
      </w:r>
      <w:proofErr w:type="spellEnd"/>
      <w:r w:rsidRPr="00B24A90">
        <w:rPr>
          <w:sz w:val="28"/>
          <w:szCs w:val="28"/>
        </w:rPr>
        <w:t>, 201</w:t>
      </w:r>
      <w:r w:rsidR="005C1893" w:rsidRPr="00B24A90">
        <w:rPr>
          <w:sz w:val="28"/>
          <w:szCs w:val="28"/>
        </w:rPr>
        <w:t>8</w:t>
      </w:r>
    </w:p>
    <w:p w:rsidR="00CA3A42" w:rsidRPr="00B24A90" w:rsidRDefault="00CA3A42" w:rsidP="00CA3A42">
      <w:pPr>
        <w:pStyle w:val="1"/>
        <w:jc w:val="both"/>
        <w:rPr>
          <w:color w:val="000000"/>
          <w:szCs w:val="28"/>
        </w:rPr>
      </w:pPr>
      <w:r w:rsidRPr="00B24A90">
        <w:rPr>
          <w:color w:val="000000"/>
          <w:szCs w:val="28"/>
        </w:rPr>
        <w:lastRenderedPageBreak/>
        <w:t xml:space="preserve">Рабочая учебная программа составлена </w:t>
      </w:r>
      <w:proofErr w:type="spellStart"/>
      <w:r w:rsidRPr="00B24A90">
        <w:rPr>
          <w:color w:val="000000"/>
          <w:szCs w:val="28"/>
        </w:rPr>
        <w:t>Абаевой</w:t>
      </w:r>
      <w:proofErr w:type="spellEnd"/>
      <w:r w:rsidRPr="00B24A90">
        <w:rPr>
          <w:color w:val="000000"/>
          <w:szCs w:val="28"/>
        </w:rPr>
        <w:t xml:space="preserve"> </w:t>
      </w:r>
      <w:r w:rsidR="00A54D1A" w:rsidRPr="00B24A90">
        <w:rPr>
          <w:color w:val="000000"/>
          <w:szCs w:val="28"/>
        </w:rPr>
        <w:t>Г.И.</w:t>
      </w:r>
      <w:r w:rsidRPr="00B24A90">
        <w:rPr>
          <w:color w:val="000000"/>
          <w:szCs w:val="28"/>
        </w:rPr>
        <w:t>, доцентом</w:t>
      </w:r>
    </w:p>
    <w:p w:rsidR="00CA3A42" w:rsidRPr="00B24A90" w:rsidRDefault="00CA3A42" w:rsidP="00CA3A42">
      <w:pPr>
        <w:rPr>
          <w:color w:val="FF0000"/>
          <w:sz w:val="28"/>
          <w:szCs w:val="28"/>
        </w:rPr>
      </w:pPr>
    </w:p>
    <w:p w:rsidR="00CA3A42" w:rsidRPr="00B24A90" w:rsidRDefault="00CA3A42" w:rsidP="00CA3A42">
      <w:pPr>
        <w:rPr>
          <w:color w:val="000000"/>
          <w:sz w:val="28"/>
          <w:szCs w:val="28"/>
        </w:rPr>
      </w:pPr>
    </w:p>
    <w:p w:rsidR="00CA3A42" w:rsidRPr="00B24A90" w:rsidRDefault="00CA3A42" w:rsidP="00CA3A42">
      <w:pPr>
        <w:jc w:val="both"/>
        <w:rPr>
          <w:color w:val="000000"/>
          <w:sz w:val="28"/>
          <w:szCs w:val="28"/>
        </w:rPr>
      </w:pPr>
      <w:r w:rsidRPr="00B24A90">
        <w:rPr>
          <w:color w:val="000000"/>
          <w:sz w:val="28"/>
          <w:szCs w:val="28"/>
        </w:rPr>
        <w:t xml:space="preserve">____________ </w:t>
      </w:r>
      <w:proofErr w:type="gramStart"/>
      <w:r w:rsidRPr="00B24A90">
        <w:rPr>
          <w:color w:val="000000"/>
          <w:sz w:val="28"/>
          <w:szCs w:val="28"/>
        </w:rPr>
        <w:t>г</w:t>
      </w:r>
      <w:proofErr w:type="gramEnd"/>
      <w:r w:rsidRPr="00B24A90">
        <w:rPr>
          <w:color w:val="000000"/>
          <w:sz w:val="28"/>
          <w:szCs w:val="28"/>
        </w:rPr>
        <w:t>.</w:t>
      </w:r>
      <w:r w:rsidRPr="00B24A90">
        <w:rPr>
          <w:color w:val="000000"/>
          <w:sz w:val="28"/>
          <w:szCs w:val="28"/>
        </w:rPr>
        <w:tab/>
      </w:r>
      <w:r w:rsidRPr="00B24A90">
        <w:rPr>
          <w:color w:val="000000"/>
          <w:sz w:val="28"/>
          <w:szCs w:val="28"/>
        </w:rPr>
        <w:tab/>
      </w:r>
      <w:r w:rsidRPr="00B24A90">
        <w:rPr>
          <w:color w:val="000000"/>
          <w:sz w:val="28"/>
          <w:szCs w:val="28"/>
        </w:rPr>
        <w:tab/>
      </w:r>
      <w:r w:rsidRPr="00B24A90">
        <w:rPr>
          <w:color w:val="000000"/>
          <w:sz w:val="28"/>
          <w:szCs w:val="28"/>
        </w:rPr>
        <w:tab/>
      </w:r>
      <w:r w:rsidRPr="00B24A90">
        <w:rPr>
          <w:color w:val="000000"/>
          <w:sz w:val="28"/>
          <w:szCs w:val="28"/>
        </w:rPr>
        <w:tab/>
      </w:r>
      <w:r w:rsidRPr="00B24A90">
        <w:rPr>
          <w:color w:val="000000"/>
          <w:sz w:val="28"/>
          <w:szCs w:val="28"/>
        </w:rPr>
        <w:tab/>
        <w:t>______________________</w:t>
      </w:r>
    </w:p>
    <w:p w:rsidR="00CA3A42" w:rsidRPr="00B24A90" w:rsidRDefault="00CA3A42" w:rsidP="00CA3A42">
      <w:pPr>
        <w:ind w:left="2832" w:firstLine="708"/>
        <w:rPr>
          <w:color w:val="000000"/>
          <w:sz w:val="28"/>
          <w:szCs w:val="28"/>
        </w:rPr>
      </w:pPr>
      <w:r w:rsidRPr="00B24A90">
        <w:rPr>
          <w:color w:val="000000"/>
          <w:sz w:val="28"/>
          <w:szCs w:val="28"/>
        </w:rPr>
        <w:tab/>
      </w:r>
      <w:r w:rsidRPr="00B24A90">
        <w:rPr>
          <w:color w:val="000000"/>
          <w:sz w:val="28"/>
          <w:szCs w:val="28"/>
        </w:rPr>
        <w:tab/>
      </w:r>
      <w:r w:rsidRPr="00B24A90">
        <w:rPr>
          <w:color w:val="000000"/>
          <w:sz w:val="28"/>
          <w:szCs w:val="28"/>
        </w:rPr>
        <w:tab/>
      </w:r>
      <w:r w:rsidRPr="00B24A90">
        <w:rPr>
          <w:color w:val="000000"/>
          <w:sz w:val="28"/>
          <w:szCs w:val="28"/>
        </w:rPr>
        <w:tab/>
      </w:r>
    </w:p>
    <w:p w:rsidR="00CA3A42" w:rsidRPr="00B24A90" w:rsidRDefault="00CA3A42" w:rsidP="00CA3A42">
      <w:pPr>
        <w:jc w:val="both"/>
        <w:rPr>
          <w:color w:val="000000"/>
          <w:sz w:val="28"/>
          <w:szCs w:val="28"/>
        </w:rPr>
      </w:pPr>
    </w:p>
    <w:p w:rsidR="00CA3A42" w:rsidRPr="00B24A90" w:rsidRDefault="00CA3A42" w:rsidP="00CA3A42">
      <w:pPr>
        <w:jc w:val="both"/>
        <w:rPr>
          <w:color w:val="000000"/>
          <w:sz w:val="28"/>
          <w:szCs w:val="28"/>
        </w:rPr>
      </w:pPr>
    </w:p>
    <w:p w:rsidR="00CA3A42" w:rsidRPr="00B24A90" w:rsidRDefault="00CA3A42" w:rsidP="00CA3A42">
      <w:pPr>
        <w:pStyle w:val="6"/>
        <w:spacing w:line="360" w:lineRule="auto"/>
        <w:rPr>
          <w:color w:val="000000"/>
          <w:szCs w:val="28"/>
        </w:rPr>
      </w:pPr>
      <w:r w:rsidRPr="00B24A90">
        <w:rPr>
          <w:color w:val="000000"/>
          <w:szCs w:val="28"/>
        </w:rPr>
        <w:t xml:space="preserve">Рассмотрена и рекомендована на заседании кафедры </w:t>
      </w:r>
      <w:r w:rsidRPr="00B24A90">
        <w:rPr>
          <w:szCs w:val="28"/>
        </w:rPr>
        <w:t>Бухгалтерского учета и аудита_</w:t>
      </w:r>
      <w:r w:rsidRPr="00B24A90">
        <w:rPr>
          <w:color w:val="000000"/>
          <w:szCs w:val="28"/>
        </w:rPr>
        <w:t xml:space="preserve">  от ____.___. 201</w:t>
      </w:r>
      <w:r w:rsidR="005C1893" w:rsidRPr="00B24A90">
        <w:rPr>
          <w:color w:val="000000"/>
          <w:szCs w:val="28"/>
        </w:rPr>
        <w:t>8</w:t>
      </w:r>
      <w:r w:rsidRPr="00B24A90">
        <w:rPr>
          <w:color w:val="000000"/>
          <w:szCs w:val="28"/>
        </w:rPr>
        <w:t xml:space="preserve"> г. протокол № ___</w:t>
      </w:r>
    </w:p>
    <w:p w:rsidR="00CA3A42" w:rsidRPr="00B24A90" w:rsidRDefault="00CA3A42" w:rsidP="00CA3A42">
      <w:pPr>
        <w:pStyle w:val="7"/>
        <w:tabs>
          <w:tab w:val="left" w:pos="6480"/>
        </w:tabs>
        <w:rPr>
          <w:color w:val="000000"/>
          <w:szCs w:val="28"/>
          <w:u w:val="none"/>
        </w:rPr>
      </w:pPr>
    </w:p>
    <w:p w:rsidR="00CA3A42" w:rsidRPr="00B24A90" w:rsidRDefault="00CA3A42" w:rsidP="00CA3A42">
      <w:pPr>
        <w:pStyle w:val="7"/>
        <w:tabs>
          <w:tab w:val="left" w:pos="6480"/>
        </w:tabs>
        <w:rPr>
          <w:color w:val="000000"/>
          <w:szCs w:val="28"/>
          <w:u w:val="none"/>
        </w:rPr>
      </w:pPr>
      <w:r w:rsidRPr="00B24A90">
        <w:rPr>
          <w:color w:val="000000"/>
          <w:szCs w:val="28"/>
          <w:u w:val="none"/>
        </w:rPr>
        <w:t>Зав. кафедрой</w:t>
      </w:r>
      <w:r w:rsidRPr="00B24A90">
        <w:rPr>
          <w:color w:val="000000"/>
          <w:szCs w:val="28"/>
        </w:rPr>
        <w:tab/>
      </w:r>
      <w:proofErr w:type="spellStart"/>
      <w:r w:rsidRPr="00B24A90">
        <w:rPr>
          <w:szCs w:val="28"/>
          <w:u w:val="none"/>
        </w:rPr>
        <w:t>Е.Ладаненко</w:t>
      </w:r>
      <w:proofErr w:type="spellEnd"/>
    </w:p>
    <w:p w:rsidR="00CA3A42" w:rsidRPr="00B24A90" w:rsidRDefault="00CA3A42" w:rsidP="00CA3A42">
      <w:pPr>
        <w:jc w:val="both"/>
        <w:rPr>
          <w:color w:val="000000"/>
          <w:sz w:val="28"/>
          <w:szCs w:val="28"/>
        </w:rPr>
      </w:pPr>
    </w:p>
    <w:p w:rsidR="00CA3A42" w:rsidRPr="00B24A90" w:rsidRDefault="00CA3A42" w:rsidP="00CA3A42">
      <w:pPr>
        <w:jc w:val="both"/>
        <w:rPr>
          <w:color w:val="000000"/>
          <w:sz w:val="28"/>
          <w:szCs w:val="28"/>
        </w:rPr>
      </w:pPr>
    </w:p>
    <w:p w:rsidR="00CA3A42" w:rsidRPr="00B24A90" w:rsidRDefault="00CA3A42" w:rsidP="00CA3A42">
      <w:pPr>
        <w:jc w:val="both"/>
        <w:rPr>
          <w:color w:val="000000"/>
          <w:sz w:val="28"/>
          <w:szCs w:val="28"/>
        </w:rPr>
      </w:pPr>
    </w:p>
    <w:p w:rsidR="00CA3A42" w:rsidRPr="00B24A90" w:rsidRDefault="00CA3A42" w:rsidP="00CA3A42">
      <w:pPr>
        <w:pStyle w:val="6"/>
        <w:spacing w:line="360" w:lineRule="auto"/>
        <w:rPr>
          <w:color w:val="000000"/>
          <w:szCs w:val="28"/>
        </w:rPr>
      </w:pPr>
      <w:proofErr w:type="gramStart"/>
      <w:r w:rsidRPr="00B24A90">
        <w:rPr>
          <w:color w:val="000000"/>
          <w:szCs w:val="28"/>
        </w:rPr>
        <w:t>Одобрена</w:t>
      </w:r>
      <w:proofErr w:type="gramEnd"/>
      <w:r w:rsidRPr="00B24A90">
        <w:rPr>
          <w:color w:val="000000"/>
          <w:szCs w:val="28"/>
        </w:rPr>
        <w:t xml:space="preserve"> методическим советом __</w:t>
      </w:r>
      <w:r w:rsidRPr="00B24A90">
        <w:rPr>
          <w:color w:val="000000"/>
          <w:szCs w:val="28"/>
          <w:u w:val="single"/>
        </w:rPr>
        <w:t>экономического</w:t>
      </w:r>
      <w:r w:rsidRPr="00B24A90">
        <w:rPr>
          <w:color w:val="000000"/>
          <w:szCs w:val="28"/>
        </w:rPr>
        <w:t xml:space="preserve">____ факультета </w:t>
      </w:r>
    </w:p>
    <w:p w:rsidR="00CA3A42" w:rsidRPr="00B24A90" w:rsidRDefault="00CA3A42" w:rsidP="00CA3A42">
      <w:pPr>
        <w:pStyle w:val="6"/>
        <w:spacing w:line="360" w:lineRule="auto"/>
        <w:rPr>
          <w:color w:val="000000"/>
          <w:szCs w:val="28"/>
        </w:rPr>
      </w:pPr>
      <w:r w:rsidRPr="00B24A90">
        <w:rPr>
          <w:color w:val="000000"/>
          <w:szCs w:val="28"/>
        </w:rPr>
        <w:t>____._____. 201</w:t>
      </w:r>
      <w:r w:rsidR="005C1893" w:rsidRPr="00B24A90">
        <w:rPr>
          <w:color w:val="000000"/>
          <w:szCs w:val="28"/>
          <w:lang w:val="kk-KZ"/>
        </w:rPr>
        <w:t>8</w:t>
      </w:r>
      <w:r w:rsidRPr="00B24A90">
        <w:rPr>
          <w:color w:val="000000"/>
          <w:szCs w:val="28"/>
        </w:rPr>
        <w:t xml:space="preserve">  г. протокол № ____</w:t>
      </w:r>
    </w:p>
    <w:p w:rsidR="00CA3A42" w:rsidRPr="00B24A90" w:rsidRDefault="00CA3A42" w:rsidP="00CA3A42">
      <w:pPr>
        <w:jc w:val="both"/>
        <w:rPr>
          <w:color w:val="000000"/>
          <w:sz w:val="28"/>
          <w:szCs w:val="28"/>
        </w:rPr>
      </w:pPr>
    </w:p>
    <w:p w:rsidR="00CA3A42" w:rsidRPr="00B24A90" w:rsidRDefault="00CA3A42" w:rsidP="00CA3A42">
      <w:pPr>
        <w:pStyle w:val="7"/>
        <w:rPr>
          <w:color w:val="000000"/>
          <w:szCs w:val="28"/>
          <w:u w:val="none"/>
        </w:rPr>
      </w:pPr>
      <w:r w:rsidRPr="00B24A90">
        <w:rPr>
          <w:color w:val="000000"/>
          <w:szCs w:val="28"/>
          <w:u w:val="none"/>
        </w:rPr>
        <w:t xml:space="preserve">Председатель методического совета ________________ </w:t>
      </w:r>
      <w:r w:rsidR="005C1893" w:rsidRPr="00B24A90">
        <w:rPr>
          <w:color w:val="000000"/>
          <w:szCs w:val="28"/>
          <w:u w:val="none"/>
          <w:lang w:val="kk-KZ"/>
        </w:rPr>
        <w:t xml:space="preserve">Г. </w:t>
      </w:r>
      <w:proofErr w:type="spellStart"/>
      <w:r w:rsidR="005C1893" w:rsidRPr="00B24A90">
        <w:rPr>
          <w:szCs w:val="28"/>
          <w:u w:val="none"/>
        </w:rPr>
        <w:t>Ес</w:t>
      </w:r>
      <w:proofErr w:type="spellEnd"/>
      <w:r w:rsidR="005C1893" w:rsidRPr="00B24A90">
        <w:rPr>
          <w:szCs w:val="28"/>
          <w:u w:val="none"/>
          <w:lang w:val="kk-KZ"/>
        </w:rPr>
        <w:t>і</w:t>
      </w:r>
      <w:proofErr w:type="spellStart"/>
      <w:r w:rsidR="005C1893" w:rsidRPr="00B24A90">
        <w:rPr>
          <w:szCs w:val="28"/>
          <w:u w:val="none"/>
        </w:rPr>
        <w:t>мхан</w:t>
      </w:r>
      <w:proofErr w:type="spellEnd"/>
    </w:p>
    <w:p w:rsidR="00CA3A42" w:rsidRPr="00B24A90" w:rsidRDefault="00CA3A42" w:rsidP="00CA3A42">
      <w:pPr>
        <w:tabs>
          <w:tab w:val="left" w:pos="709"/>
        </w:tabs>
        <w:ind w:firstLine="567"/>
        <w:jc w:val="both"/>
        <w:rPr>
          <w:b/>
          <w:color w:val="000000"/>
          <w:sz w:val="28"/>
          <w:szCs w:val="28"/>
        </w:rPr>
      </w:pPr>
      <w:r w:rsidRPr="00B24A90">
        <w:rPr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17B3BB" wp14:editId="1356F084">
                <wp:simplePos x="0" y="0"/>
                <wp:positionH relativeFrom="column">
                  <wp:posOffset>2505710</wp:posOffset>
                </wp:positionH>
                <wp:positionV relativeFrom="paragraph">
                  <wp:posOffset>3705860</wp:posOffset>
                </wp:positionV>
                <wp:extent cx="927100" cy="914400"/>
                <wp:effectExtent l="0" t="0" r="635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71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197.3pt;margin-top:291.8pt;width:73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" stroked="f"/>
            </w:pict>
          </mc:Fallback>
        </mc:AlternateContent>
      </w:r>
      <w:r w:rsidRPr="00B24A90">
        <w:rPr>
          <w:color w:val="000000"/>
          <w:sz w:val="28"/>
          <w:szCs w:val="28"/>
        </w:rPr>
        <w:br w:type="page"/>
      </w:r>
      <w:r w:rsidRPr="00B24A90">
        <w:rPr>
          <w:b/>
          <w:sz w:val="28"/>
          <w:szCs w:val="28"/>
        </w:rPr>
        <w:lastRenderedPageBreak/>
        <w:tab/>
      </w:r>
      <w:r w:rsidRPr="00B24A90">
        <w:rPr>
          <w:b/>
          <w:color w:val="000000"/>
          <w:sz w:val="28"/>
          <w:szCs w:val="28"/>
        </w:rPr>
        <w:t xml:space="preserve">1 Описание дисциплины </w:t>
      </w:r>
    </w:p>
    <w:p w:rsidR="00A54D1A" w:rsidRPr="00B24A90" w:rsidRDefault="00A54D1A" w:rsidP="00CA3A42">
      <w:pPr>
        <w:tabs>
          <w:tab w:val="left" w:pos="709"/>
        </w:tabs>
        <w:ind w:firstLine="567"/>
        <w:jc w:val="both"/>
        <w:rPr>
          <w:b/>
          <w:color w:val="000000"/>
          <w:sz w:val="28"/>
          <w:szCs w:val="28"/>
        </w:rPr>
      </w:pPr>
    </w:p>
    <w:p w:rsidR="005C1893" w:rsidRPr="00B24A90" w:rsidRDefault="005C1893" w:rsidP="005C1893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B24A90">
        <w:rPr>
          <w:color w:val="000000"/>
          <w:sz w:val="28"/>
          <w:szCs w:val="28"/>
        </w:rPr>
        <w:t xml:space="preserve">Современный  уровень  развития  экономики  и  комплексного (управленческого, финансового и бухгалтерского) учета в </w:t>
      </w:r>
      <w:r w:rsidR="00F46A13" w:rsidRPr="00B24A90">
        <w:rPr>
          <w:color w:val="000000"/>
          <w:sz w:val="28"/>
          <w:szCs w:val="28"/>
        </w:rPr>
        <w:t>Казахстане</w:t>
      </w:r>
      <w:r w:rsidRPr="00B24A90">
        <w:rPr>
          <w:color w:val="000000"/>
          <w:sz w:val="28"/>
          <w:szCs w:val="28"/>
        </w:rPr>
        <w:t xml:space="preserve"> открывает </w:t>
      </w:r>
      <w:r w:rsidRPr="00B24A90">
        <w:rPr>
          <w:color w:val="000000"/>
          <w:sz w:val="28"/>
          <w:szCs w:val="28"/>
          <w:lang w:val="kk-KZ"/>
        </w:rPr>
        <w:t xml:space="preserve"> </w:t>
      </w:r>
      <w:r w:rsidRPr="00B24A90">
        <w:rPr>
          <w:color w:val="000000"/>
          <w:sz w:val="28"/>
          <w:szCs w:val="28"/>
        </w:rPr>
        <w:t xml:space="preserve">такие  возможности,  однако  профессионалам  все  же  недостает  знаний </w:t>
      </w:r>
      <w:r w:rsidRPr="00B24A90">
        <w:rPr>
          <w:color w:val="000000"/>
          <w:sz w:val="28"/>
          <w:szCs w:val="28"/>
          <w:lang w:val="kk-KZ"/>
        </w:rPr>
        <w:t xml:space="preserve"> </w:t>
      </w:r>
      <w:r w:rsidRPr="00B24A90">
        <w:rPr>
          <w:color w:val="000000"/>
          <w:sz w:val="28"/>
          <w:szCs w:val="28"/>
        </w:rPr>
        <w:t xml:space="preserve">приемов, принципов, причин, пределов, методов налоговой оптимизации. </w:t>
      </w:r>
    </w:p>
    <w:p w:rsidR="005C1893" w:rsidRPr="00B24A90" w:rsidRDefault="005C1893" w:rsidP="005C1893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B24A90">
        <w:rPr>
          <w:color w:val="000000"/>
          <w:sz w:val="28"/>
          <w:szCs w:val="28"/>
        </w:rPr>
        <w:t xml:space="preserve">В  дисциплине  «Анализ  и  оптимизация  налогообложения организаций» представлены методы и схемы налоговой оптимизации, в частности  формирование  учетной  политики,  создания  льготных предприятий,  правильное  заключение  сделок,  правильное  применение льгот,  порядок  расчета  налоговой  нагрузки  налогоплательщика, анализ налогооблагаемой  базы  расчетов  с  бюджетами  разных  уровней. </w:t>
      </w:r>
    </w:p>
    <w:p w:rsidR="005C1893" w:rsidRPr="00B24A90" w:rsidRDefault="005C1893" w:rsidP="005C1893">
      <w:pPr>
        <w:shd w:val="clear" w:color="auto" w:fill="FFFFFF"/>
        <w:ind w:firstLine="709"/>
        <w:jc w:val="both"/>
        <w:rPr>
          <w:rFonts w:ascii="ff3" w:hAnsi="ff3"/>
          <w:color w:val="000000"/>
          <w:sz w:val="28"/>
          <w:szCs w:val="28"/>
        </w:rPr>
      </w:pPr>
      <w:r w:rsidRPr="00B24A90">
        <w:rPr>
          <w:color w:val="000000"/>
          <w:sz w:val="28"/>
          <w:szCs w:val="28"/>
        </w:rPr>
        <w:t>Показаны  различные  хозяйственные  ситуации,  связанные  с  налоговой оптимизацией.  Указанные  вопросы  рассмотрены  исходя  из  требований налогового  законодательства.  Специалисты  по  учету,  налогам  и финансам  должны  уметь  ставить  и  решать  задачи  налоговой оптимизации,  а  также владеть  навыками  анализа  состояния  налоговых расчетов.</w:t>
      </w:r>
    </w:p>
    <w:p w:rsidR="00CA3A42" w:rsidRPr="00B24A90" w:rsidRDefault="00CA3A42" w:rsidP="00CA3A42">
      <w:pPr>
        <w:tabs>
          <w:tab w:val="left" w:pos="709"/>
        </w:tabs>
        <w:ind w:firstLine="567"/>
        <w:jc w:val="both"/>
        <w:rPr>
          <w:color w:val="FF0000"/>
          <w:sz w:val="28"/>
          <w:szCs w:val="28"/>
        </w:rPr>
      </w:pPr>
      <w:proofErr w:type="spellStart"/>
      <w:r w:rsidRPr="00B24A90">
        <w:rPr>
          <w:b/>
          <w:sz w:val="28"/>
          <w:szCs w:val="28"/>
        </w:rPr>
        <w:t>Пререквизиты</w:t>
      </w:r>
      <w:proofErr w:type="spellEnd"/>
      <w:r w:rsidRPr="00B24A90">
        <w:rPr>
          <w:sz w:val="28"/>
          <w:szCs w:val="28"/>
        </w:rPr>
        <w:t xml:space="preserve">: </w:t>
      </w:r>
      <w:r w:rsidR="00B935B8" w:rsidRPr="00B24A90">
        <w:rPr>
          <w:sz w:val="28"/>
          <w:szCs w:val="28"/>
          <w:lang w:val="kk-KZ"/>
        </w:rPr>
        <w:t>Учет и отчяетность налоговых обязательств, Система обработки налоговой отчетности</w:t>
      </w:r>
    </w:p>
    <w:p w:rsidR="00CA3A42" w:rsidRPr="00B24A90" w:rsidRDefault="00CA3A42" w:rsidP="00CA3A42">
      <w:pPr>
        <w:tabs>
          <w:tab w:val="left" w:pos="709"/>
        </w:tabs>
        <w:ind w:firstLine="567"/>
        <w:jc w:val="both"/>
        <w:rPr>
          <w:color w:val="FF0000"/>
          <w:sz w:val="28"/>
          <w:szCs w:val="28"/>
        </w:rPr>
      </w:pPr>
    </w:p>
    <w:p w:rsidR="00CA3A42" w:rsidRPr="00B24A90" w:rsidRDefault="00CA3A42" w:rsidP="00CA3A42">
      <w:pPr>
        <w:ind w:firstLine="567"/>
        <w:jc w:val="both"/>
        <w:rPr>
          <w:color w:val="000000"/>
          <w:sz w:val="28"/>
          <w:szCs w:val="28"/>
        </w:rPr>
      </w:pPr>
      <w:r w:rsidRPr="00B24A90">
        <w:rPr>
          <w:b/>
          <w:color w:val="000000"/>
          <w:sz w:val="28"/>
          <w:szCs w:val="28"/>
        </w:rPr>
        <w:t>Цели и задачи дисциплины</w:t>
      </w:r>
    </w:p>
    <w:p w:rsidR="00CA3A42" w:rsidRPr="00B24A90" w:rsidRDefault="00CA3A42" w:rsidP="00CA3A42">
      <w:pPr>
        <w:ind w:firstLine="567"/>
        <w:jc w:val="both"/>
        <w:rPr>
          <w:color w:val="000000"/>
          <w:sz w:val="28"/>
          <w:szCs w:val="28"/>
        </w:rPr>
      </w:pPr>
      <w:r w:rsidRPr="00B24A90">
        <w:rPr>
          <w:color w:val="000000"/>
          <w:sz w:val="28"/>
          <w:szCs w:val="28"/>
        </w:rPr>
        <w:t>Цель дисциплины:</w:t>
      </w:r>
    </w:p>
    <w:p w:rsidR="00B5292F" w:rsidRPr="00B24A90" w:rsidRDefault="00B5292F" w:rsidP="00B5292F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B24A90">
        <w:rPr>
          <w:color w:val="000000"/>
          <w:sz w:val="28"/>
          <w:szCs w:val="28"/>
        </w:rPr>
        <w:t>Целью  дисциплины  «Анализ  и  оптимизация  налогообложения организаций»  является  изучение  методов  и  приемов  снижения</w:t>
      </w:r>
      <w:r w:rsidRPr="00B24A90">
        <w:rPr>
          <w:color w:val="000000"/>
          <w:sz w:val="28"/>
          <w:szCs w:val="28"/>
          <w:lang w:val="kk-KZ"/>
        </w:rPr>
        <w:t xml:space="preserve"> </w:t>
      </w:r>
      <w:r w:rsidRPr="00B24A90">
        <w:rPr>
          <w:color w:val="000000"/>
          <w:sz w:val="28"/>
          <w:szCs w:val="28"/>
        </w:rPr>
        <w:t xml:space="preserve">налогового бремени налогоплательщиков. </w:t>
      </w:r>
    </w:p>
    <w:p w:rsidR="00CA3A42" w:rsidRPr="00B24A90" w:rsidRDefault="00CA3A42" w:rsidP="00CA3A42">
      <w:pPr>
        <w:ind w:firstLine="567"/>
        <w:jc w:val="both"/>
        <w:rPr>
          <w:color w:val="000000"/>
          <w:sz w:val="28"/>
          <w:szCs w:val="28"/>
        </w:rPr>
      </w:pPr>
      <w:r w:rsidRPr="00B24A90">
        <w:rPr>
          <w:color w:val="000000"/>
          <w:sz w:val="28"/>
          <w:szCs w:val="28"/>
        </w:rPr>
        <w:t>Задача дисциплины:</w:t>
      </w:r>
    </w:p>
    <w:p w:rsidR="005C1893" w:rsidRPr="00B24A90" w:rsidRDefault="00B5292F" w:rsidP="005C189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B24A90">
        <w:rPr>
          <w:rFonts w:eastAsiaTheme="minorHAnsi"/>
          <w:sz w:val="28"/>
          <w:szCs w:val="28"/>
          <w:lang w:eastAsia="en-US"/>
        </w:rPr>
        <w:t>Задача дисциплины состоит в формировании у студентов базовых комплексных  знаний  и  практических  навыков  в  области  налогового анализа и оптимизации налоговых обязательств.</w:t>
      </w:r>
    </w:p>
    <w:p w:rsidR="005C1893" w:rsidRPr="00B24A90" w:rsidRDefault="005C1893" w:rsidP="005C189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B24A90">
        <w:rPr>
          <w:rFonts w:eastAsiaTheme="minorHAnsi"/>
          <w:sz w:val="28"/>
          <w:szCs w:val="28"/>
          <w:lang w:val="kk-KZ" w:eastAsia="en-US"/>
        </w:rPr>
        <w:t>-</w:t>
      </w:r>
      <w:r w:rsidRPr="00B24A90">
        <w:rPr>
          <w:rFonts w:eastAsiaTheme="minorHAnsi"/>
          <w:sz w:val="28"/>
          <w:szCs w:val="28"/>
          <w:lang w:eastAsia="en-US"/>
        </w:rPr>
        <w:t xml:space="preserve"> дать теоретические знания сущности, необходимости, значимости налоговой</w:t>
      </w:r>
      <w:r w:rsidRPr="00B24A90">
        <w:rPr>
          <w:rFonts w:eastAsiaTheme="minorHAnsi"/>
          <w:sz w:val="28"/>
          <w:szCs w:val="28"/>
          <w:lang w:val="kk-KZ" w:eastAsia="en-US"/>
        </w:rPr>
        <w:t xml:space="preserve"> </w:t>
      </w:r>
      <w:r w:rsidRPr="00B24A90">
        <w:rPr>
          <w:rFonts w:eastAsiaTheme="minorHAnsi"/>
          <w:sz w:val="28"/>
          <w:szCs w:val="28"/>
          <w:lang w:eastAsia="en-US"/>
        </w:rPr>
        <w:t>оптимизации;</w:t>
      </w:r>
    </w:p>
    <w:p w:rsidR="005C1893" w:rsidRPr="00B24A90" w:rsidRDefault="00B5292F" w:rsidP="005C189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B24A90">
        <w:rPr>
          <w:rFonts w:eastAsiaTheme="minorHAnsi"/>
          <w:sz w:val="28"/>
          <w:szCs w:val="28"/>
          <w:lang w:val="kk-KZ" w:eastAsia="en-US"/>
        </w:rPr>
        <w:t>-</w:t>
      </w:r>
      <w:r w:rsidR="005C1893" w:rsidRPr="00B24A90">
        <w:rPr>
          <w:rFonts w:eastAsiaTheme="minorHAnsi"/>
          <w:sz w:val="28"/>
          <w:szCs w:val="28"/>
          <w:lang w:eastAsia="en-US"/>
        </w:rPr>
        <w:t xml:space="preserve"> дать теоретические знания о видах, способах, этапах налоговой оптимизации;</w:t>
      </w:r>
    </w:p>
    <w:p w:rsidR="005C1893" w:rsidRPr="00B24A90" w:rsidRDefault="00B5292F" w:rsidP="005C189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B24A90">
        <w:rPr>
          <w:rFonts w:eastAsiaTheme="minorHAnsi"/>
          <w:sz w:val="28"/>
          <w:szCs w:val="28"/>
          <w:lang w:val="kk-KZ" w:eastAsia="en-US"/>
        </w:rPr>
        <w:t>-</w:t>
      </w:r>
      <w:r w:rsidR="005C1893" w:rsidRPr="00B24A90">
        <w:rPr>
          <w:rFonts w:eastAsiaTheme="minorHAnsi"/>
          <w:sz w:val="28"/>
          <w:szCs w:val="28"/>
          <w:lang w:eastAsia="en-US"/>
        </w:rPr>
        <w:t xml:space="preserve"> ознакомить студентов с современными подходами в оценке налогового потенциала;</w:t>
      </w:r>
    </w:p>
    <w:p w:rsidR="005C1893" w:rsidRPr="00B24A90" w:rsidRDefault="00B5292F" w:rsidP="005C189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B24A90">
        <w:rPr>
          <w:rFonts w:eastAsiaTheme="minorHAnsi"/>
          <w:sz w:val="28"/>
          <w:szCs w:val="28"/>
          <w:lang w:val="kk-KZ" w:eastAsia="en-US"/>
        </w:rPr>
        <w:t>-</w:t>
      </w:r>
      <w:r w:rsidR="005C1893" w:rsidRPr="00B24A90">
        <w:rPr>
          <w:rFonts w:eastAsiaTheme="minorHAnsi"/>
          <w:sz w:val="28"/>
          <w:szCs w:val="28"/>
          <w:lang w:eastAsia="en-US"/>
        </w:rPr>
        <w:t xml:space="preserve"> ознакомить студентов и научить использовать в практической деятельности</w:t>
      </w:r>
    </w:p>
    <w:p w:rsidR="005C1893" w:rsidRPr="00B24A90" w:rsidRDefault="005C1893" w:rsidP="005C189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B24A90">
        <w:rPr>
          <w:rFonts w:eastAsiaTheme="minorHAnsi"/>
          <w:sz w:val="28"/>
          <w:szCs w:val="28"/>
          <w:lang w:eastAsia="en-US"/>
        </w:rPr>
        <w:t>нормативно-правовую базу по налогообложению организаций;</w:t>
      </w:r>
    </w:p>
    <w:p w:rsidR="005C1893" w:rsidRPr="00B24A90" w:rsidRDefault="00B5292F" w:rsidP="005C189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B24A90">
        <w:rPr>
          <w:rFonts w:eastAsiaTheme="minorHAnsi"/>
          <w:sz w:val="28"/>
          <w:szCs w:val="28"/>
          <w:lang w:val="kk-KZ" w:eastAsia="en-US"/>
        </w:rPr>
        <w:t>-</w:t>
      </w:r>
      <w:r w:rsidR="005C1893" w:rsidRPr="00B24A90">
        <w:rPr>
          <w:rFonts w:eastAsiaTheme="minorHAnsi"/>
          <w:sz w:val="28"/>
          <w:szCs w:val="28"/>
          <w:lang w:eastAsia="en-US"/>
        </w:rPr>
        <w:t xml:space="preserve"> ознакомить студентов со схемами оптимизации налогов и научить их применению на</w:t>
      </w:r>
      <w:r w:rsidRPr="00B24A90">
        <w:rPr>
          <w:rFonts w:eastAsiaTheme="minorHAnsi"/>
          <w:sz w:val="28"/>
          <w:szCs w:val="28"/>
          <w:lang w:val="kk-KZ" w:eastAsia="en-US"/>
        </w:rPr>
        <w:t xml:space="preserve">  </w:t>
      </w:r>
      <w:r w:rsidR="005C1893" w:rsidRPr="00B24A90">
        <w:rPr>
          <w:rFonts w:eastAsiaTheme="minorHAnsi"/>
          <w:sz w:val="28"/>
          <w:szCs w:val="28"/>
          <w:lang w:eastAsia="en-US"/>
        </w:rPr>
        <w:t>практике.</w:t>
      </w:r>
    </w:p>
    <w:p w:rsidR="00CA3A42" w:rsidRPr="00B24A90" w:rsidRDefault="00CA3A42" w:rsidP="00CA3A42">
      <w:pPr>
        <w:ind w:firstLine="567"/>
        <w:jc w:val="both"/>
        <w:rPr>
          <w:color w:val="000000"/>
          <w:sz w:val="28"/>
          <w:szCs w:val="28"/>
        </w:rPr>
      </w:pPr>
      <w:r w:rsidRPr="00B24A90">
        <w:rPr>
          <w:color w:val="000000"/>
          <w:sz w:val="28"/>
          <w:szCs w:val="28"/>
        </w:rPr>
        <w:t>В результате изучения дисциплины студенты должны</w:t>
      </w:r>
    </w:p>
    <w:p w:rsidR="00CA3A42" w:rsidRPr="00B24A90" w:rsidRDefault="00CA3A42" w:rsidP="00CA3A42">
      <w:pPr>
        <w:ind w:firstLine="567"/>
        <w:jc w:val="both"/>
        <w:rPr>
          <w:b/>
          <w:i/>
          <w:color w:val="000000"/>
          <w:sz w:val="28"/>
          <w:szCs w:val="28"/>
        </w:rPr>
      </w:pPr>
      <w:r w:rsidRPr="00B24A90">
        <w:rPr>
          <w:b/>
          <w:i/>
          <w:color w:val="000000"/>
          <w:sz w:val="28"/>
          <w:szCs w:val="28"/>
        </w:rPr>
        <w:t xml:space="preserve"> знать:</w:t>
      </w:r>
    </w:p>
    <w:p w:rsidR="00B5292F" w:rsidRPr="00B24A90" w:rsidRDefault="00B5292F" w:rsidP="00B5292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B24A90">
        <w:rPr>
          <w:rFonts w:eastAsiaTheme="minorHAnsi"/>
          <w:sz w:val="28"/>
          <w:szCs w:val="28"/>
          <w:lang w:eastAsia="en-US"/>
        </w:rPr>
        <w:t>- сущность, этапы, подходы, задачи оптимизации налогов организаций;</w:t>
      </w:r>
    </w:p>
    <w:p w:rsidR="00B5292F" w:rsidRPr="00B24A90" w:rsidRDefault="00B5292F" w:rsidP="00B5292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B24A90">
        <w:rPr>
          <w:rFonts w:eastAsiaTheme="minorHAnsi"/>
          <w:sz w:val="28"/>
          <w:szCs w:val="28"/>
          <w:lang w:eastAsia="en-US"/>
        </w:rPr>
        <w:t>- основные способы оптимизации налогов;</w:t>
      </w:r>
    </w:p>
    <w:p w:rsidR="00B5292F" w:rsidRPr="00B24A90" w:rsidRDefault="00B5292F" w:rsidP="00B5292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B24A90">
        <w:rPr>
          <w:rFonts w:eastAsiaTheme="minorHAnsi"/>
          <w:sz w:val="28"/>
          <w:szCs w:val="28"/>
          <w:lang w:eastAsia="en-US"/>
        </w:rPr>
        <w:lastRenderedPageBreak/>
        <w:t>- виды и меры ответственности за «уклонение» от налогов и оптимизацию</w:t>
      </w:r>
      <w:r w:rsidRPr="00B24A90">
        <w:rPr>
          <w:rFonts w:eastAsiaTheme="minorHAnsi"/>
          <w:sz w:val="28"/>
          <w:szCs w:val="28"/>
          <w:lang w:val="kk-KZ" w:eastAsia="en-US"/>
        </w:rPr>
        <w:t xml:space="preserve"> </w:t>
      </w:r>
      <w:r w:rsidRPr="00B24A90">
        <w:rPr>
          <w:rFonts w:eastAsiaTheme="minorHAnsi"/>
          <w:sz w:val="28"/>
          <w:szCs w:val="28"/>
          <w:lang w:eastAsia="en-US"/>
        </w:rPr>
        <w:t>«незаконными» способами;</w:t>
      </w:r>
    </w:p>
    <w:p w:rsidR="00CA3A42" w:rsidRPr="00B24A90" w:rsidRDefault="00CA3A42" w:rsidP="00B5292F">
      <w:pPr>
        <w:ind w:firstLine="540"/>
        <w:jc w:val="both"/>
        <w:rPr>
          <w:b/>
          <w:i/>
          <w:sz w:val="28"/>
          <w:szCs w:val="28"/>
        </w:rPr>
      </w:pPr>
      <w:r w:rsidRPr="00B24A90">
        <w:rPr>
          <w:b/>
          <w:i/>
          <w:sz w:val="28"/>
          <w:szCs w:val="28"/>
        </w:rPr>
        <w:t xml:space="preserve"> уметь:</w:t>
      </w:r>
    </w:p>
    <w:p w:rsidR="00B5292F" w:rsidRPr="00B24A90" w:rsidRDefault="00B5292F" w:rsidP="00B5292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B24A90">
        <w:rPr>
          <w:rFonts w:eastAsiaTheme="minorHAnsi"/>
          <w:sz w:val="28"/>
          <w:szCs w:val="28"/>
          <w:lang w:eastAsia="en-US"/>
        </w:rPr>
        <w:t>- составлять бюджет организации по налогам;</w:t>
      </w:r>
    </w:p>
    <w:p w:rsidR="00B5292F" w:rsidRPr="00B24A90" w:rsidRDefault="00B5292F" w:rsidP="00B5292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B24A90">
        <w:rPr>
          <w:rFonts w:eastAsiaTheme="minorHAnsi"/>
          <w:sz w:val="28"/>
          <w:szCs w:val="28"/>
          <w:lang w:eastAsia="en-US"/>
        </w:rPr>
        <w:t>- применять предоставленные законом возможности снижения налогов;</w:t>
      </w:r>
    </w:p>
    <w:p w:rsidR="00B5292F" w:rsidRPr="00B24A90" w:rsidRDefault="00B5292F" w:rsidP="00B5292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B24A90">
        <w:rPr>
          <w:rFonts w:eastAsiaTheme="minorHAnsi"/>
          <w:sz w:val="28"/>
          <w:szCs w:val="28"/>
          <w:lang w:eastAsia="en-US"/>
        </w:rPr>
        <w:t>- осуществлять выбор системы налогообложения для вновь открываемой и уже</w:t>
      </w:r>
      <w:r w:rsidRPr="00B24A90">
        <w:rPr>
          <w:rFonts w:eastAsiaTheme="minorHAnsi"/>
          <w:sz w:val="28"/>
          <w:szCs w:val="28"/>
          <w:lang w:val="kk-KZ" w:eastAsia="en-US"/>
        </w:rPr>
        <w:t xml:space="preserve"> </w:t>
      </w:r>
      <w:r w:rsidRPr="00B24A90">
        <w:rPr>
          <w:rFonts w:eastAsiaTheme="minorHAnsi"/>
          <w:sz w:val="28"/>
          <w:szCs w:val="28"/>
          <w:lang w:eastAsia="en-US"/>
        </w:rPr>
        <w:t>функционирующей организации.</w:t>
      </w:r>
    </w:p>
    <w:p w:rsidR="00CA3A42" w:rsidRPr="00B24A90" w:rsidRDefault="00CA3A42" w:rsidP="00B5292F">
      <w:pPr>
        <w:ind w:firstLine="567"/>
        <w:rPr>
          <w:b/>
          <w:i/>
          <w:sz w:val="28"/>
          <w:szCs w:val="28"/>
        </w:rPr>
      </w:pPr>
      <w:r w:rsidRPr="00B24A90">
        <w:rPr>
          <w:b/>
          <w:i/>
          <w:sz w:val="28"/>
          <w:szCs w:val="28"/>
        </w:rPr>
        <w:t>владеть</w:t>
      </w:r>
    </w:p>
    <w:p w:rsidR="00B5292F" w:rsidRPr="00B24A90" w:rsidRDefault="00B5292F" w:rsidP="00B5292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B24A90">
        <w:rPr>
          <w:rFonts w:eastAsiaTheme="minorHAnsi"/>
          <w:sz w:val="28"/>
          <w:szCs w:val="28"/>
          <w:lang w:eastAsia="en-US"/>
        </w:rPr>
        <w:t>- культурой мышления в области принятия финансовых решений;</w:t>
      </w:r>
    </w:p>
    <w:p w:rsidR="00B5292F" w:rsidRPr="00B24A90" w:rsidRDefault="00B5292F" w:rsidP="00B5292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B24A90">
        <w:rPr>
          <w:rFonts w:eastAsiaTheme="minorHAnsi"/>
          <w:sz w:val="28"/>
          <w:szCs w:val="28"/>
          <w:lang w:eastAsia="en-US"/>
        </w:rPr>
        <w:t>- способностью к сбору, обобщению, анализу и оценке информации в области</w:t>
      </w:r>
    </w:p>
    <w:p w:rsidR="00B5292F" w:rsidRPr="00B24A90" w:rsidRDefault="00B5292F" w:rsidP="00B5292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B24A90">
        <w:rPr>
          <w:rFonts w:eastAsiaTheme="minorHAnsi"/>
          <w:sz w:val="28"/>
          <w:szCs w:val="28"/>
          <w:lang w:eastAsia="en-US"/>
        </w:rPr>
        <w:t>планирования и прогнозирования налогов;</w:t>
      </w:r>
    </w:p>
    <w:p w:rsidR="00B5292F" w:rsidRPr="00B24A90" w:rsidRDefault="00B5292F" w:rsidP="00B5292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kk-KZ" w:eastAsia="en-US"/>
        </w:rPr>
      </w:pPr>
      <w:r w:rsidRPr="00B24A90">
        <w:rPr>
          <w:rFonts w:eastAsiaTheme="minorHAnsi"/>
          <w:sz w:val="28"/>
          <w:szCs w:val="28"/>
          <w:lang w:eastAsia="en-US"/>
        </w:rPr>
        <w:t>- методами работы с информационными источниками и данными для принятия и</w:t>
      </w:r>
      <w:r w:rsidRPr="00B24A90">
        <w:rPr>
          <w:rFonts w:eastAsiaTheme="minorHAnsi"/>
          <w:sz w:val="28"/>
          <w:szCs w:val="28"/>
          <w:lang w:val="kk-KZ" w:eastAsia="en-US"/>
        </w:rPr>
        <w:t xml:space="preserve"> </w:t>
      </w:r>
      <w:r w:rsidRPr="00B24A90">
        <w:rPr>
          <w:rFonts w:eastAsiaTheme="minorHAnsi"/>
          <w:sz w:val="28"/>
          <w:szCs w:val="28"/>
          <w:lang w:eastAsia="en-US"/>
        </w:rPr>
        <w:t>прогнозирования последствий управленческих решений</w:t>
      </w:r>
    </w:p>
    <w:p w:rsidR="00CA3A42" w:rsidRPr="00B24A90" w:rsidRDefault="00CA3A42" w:rsidP="00A54D1A">
      <w:pPr>
        <w:ind w:firstLine="567"/>
        <w:jc w:val="both"/>
        <w:rPr>
          <w:color w:val="000000"/>
          <w:sz w:val="28"/>
          <w:szCs w:val="28"/>
        </w:rPr>
      </w:pPr>
      <w:r w:rsidRPr="00B24A90">
        <w:rPr>
          <w:b/>
          <w:i/>
          <w:sz w:val="28"/>
          <w:szCs w:val="28"/>
        </w:rPr>
        <w:t xml:space="preserve">быть компетентными </w:t>
      </w:r>
    </w:p>
    <w:p w:rsidR="00C1175B" w:rsidRPr="00B24A90" w:rsidRDefault="00C1175B" w:rsidP="00CB0D27">
      <w:pPr>
        <w:shd w:val="clear" w:color="auto" w:fill="FFFFFF"/>
        <w:jc w:val="both"/>
        <w:rPr>
          <w:color w:val="000000"/>
          <w:sz w:val="28"/>
          <w:szCs w:val="28"/>
        </w:rPr>
      </w:pPr>
      <w:r w:rsidRPr="00B24A90">
        <w:rPr>
          <w:color w:val="000000"/>
          <w:sz w:val="28"/>
          <w:szCs w:val="28"/>
        </w:rPr>
        <w:t>В  процессе  обучения  у  студентов  должна  быть  сформирована</w:t>
      </w:r>
      <w:r w:rsidRPr="00B24A90">
        <w:rPr>
          <w:color w:val="000000"/>
          <w:spacing w:val="2"/>
          <w:sz w:val="28"/>
          <w:szCs w:val="28"/>
        </w:rPr>
        <w:t xml:space="preserve">  </w:t>
      </w:r>
      <w:r w:rsidRPr="00B24A90">
        <w:rPr>
          <w:color w:val="000000"/>
          <w:sz w:val="28"/>
          <w:szCs w:val="28"/>
        </w:rPr>
        <w:t xml:space="preserve">способность применять умения и знания для успешной деятельности </w:t>
      </w:r>
      <w:proofErr w:type="gramStart"/>
      <w:r w:rsidRPr="00B24A90">
        <w:rPr>
          <w:color w:val="000000"/>
          <w:sz w:val="28"/>
          <w:szCs w:val="28"/>
        </w:rPr>
        <w:t>в</w:t>
      </w:r>
      <w:proofErr w:type="gramEnd"/>
      <w:r w:rsidRPr="00B24A90">
        <w:rPr>
          <w:color w:val="000000"/>
          <w:sz w:val="28"/>
          <w:szCs w:val="28"/>
        </w:rPr>
        <w:t xml:space="preserve"> </w:t>
      </w:r>
    </w:p>
    <w:p w:rsidR="00C1175B" w:rsidRPr="00B24A90" w:rsidRDefault="00C1175B" w:rsidP="00CB0D27">
      <w:pPr>
        <w:shd w:val="clear" w:color="auto" w:fill="FFFFFF"/>
        <w:jc w:val="both"/>
        <w:rPr>
          <w:color w:val="000000"/>
          <w:sz w:val="28"/>
          <w:szCs w:val="28"/>
          <w:lang w:val="kk-KZ"/>
        </w:rPr>
      </w:pPr>
      <w:r w:rsidRPr="00B24A90">
        <w:rPr>
          <w:color w:val="000000"/>
          <w:sz w:val="28"/>
          <w:szCs w:val="28"/>
        </w:rPr>
        <w:t xml:space="preserve">области: </w:t>
      </w:r>
    </w:p>
    <w:p w:rsidR="00C1175B" w:rsidRPr="00B24A90" w:rsidRDefault="00C1175B" w:rsidP="00C1175B">
      <w:pPr>
        <w:pStyle w:val="a5"/>
        <w:numPr>
          <w:ilvl w:val="0"/>
          <w:numId w:val="4"/>
        </w:numPr>
        <w:shd w:val="clear" w:color="auto" w:fill="FFFFFF"/>
        <w:jc w:val="both"/>
        <w:rPr>
          <w:color w:val="000000"/>
          <w:sz w:val="28"/>
          <w:szCs w:val="28"/>
          <w:lang w:val="kk-KZ"/>
        </w:rPr>
      </w:pPr>
      <w:r w:rsidRPr="00B24A90">
        <w:rPr>
          <w:color w:val="000000"/>
          <w:sz w:val="28"/>
          <w:szCs w:val="28"/>
          <w:lang w:val="kk-KZ"/>
        </w:rPr>
        <w:t>Анализа состоияния налоговых расчетов</w:t>
      </w:r>
      <w:r w:rsidRPr="00B24A90">
        <w:rPr>
          <w:color w:val="000000"/>
          <w:sz w:val="28"/>
          <w:szCs w:val="28"/>
        </w:rPr>
        <w:t>;</w:t>
      </w:r>
    </w:p>
    <w:p w:rsidR="00C1175B" w:rsidRPr="00B24A90" w:rsidRDefault="00C1175B" w:rsidP="00C1175B">
      <w:pPr>
        <w:pStyle w:val="a5"/>
        <w:numPr>
          <w:ilvl w:val="0"/>
          <w:numId w:val="4"/>
        </w:numPr>
        <w:shd w:val="clear" w:color="auto" w:fill="FFFFFF"/>
        <w:jc w:val="both"/>
        <w:rPr>
          <w:color w:val="000000"/>
          <w:sz w:val="28"/>
          <w:szCs w:val="28"/>
          <w:lang w:val="kk-KZ"/>
        </w:rPr>
      </w:pPr>
      <w:r w:rsidRPr="00B24A90">
        <w:rPr>
          <w:color w:val="000000"/>
          <w:sz w:val="28"/>
          <w:szCs w:val="28"/>
        </w:rPr>
        <w:t>Определения воздействия налогов на принятие управленческих решений;</w:t>
      </w:r>
    </w:p>
    <w:p w:rsidR="00C1175B" w:rsidRPr="00B24A90" w:rsidRDefault="00C1175B" w:rsidP="00C1175B">
      <w:pPr>
        <w:pStyle w:val="a5"/>
        <w:numPr>
          <w:ilvl w:val="0"/>
          <w:numId w:val="4"/>
        </w:numPr>
        <w:shd w:val="clear" w:color="auto" w:fill="FFFFFF"/>
        <w:jc w:val="both"/>
        <w:rPr>
          <w:color w:val="000000"/>
          <w:sz w:val="28"/>
          <w:szCs w:val="28"/>
          <w:lang w:val="kk-KZ"/>
        </w:rPr>
      </w:pPr>
      <w:r w:rsidRPr="00B24A90">
        <w:rPr>
          <w:color w:val="000000"/>
          <w:sz w:val="28"/>
          <w:szCs w:val="28"/>
          <w:lang w:val="kk-KZ"/>
        </w:rPr>
        <w:t>Процессуального подхода к налоговой политике предприятия;</w:t>
      </w:r>
    </w:p>
    <w:p w:rsidR="00C1175B" w:rsidRPr="00B24A90" w:rsidRDefault="00C1175B" w:rsidP="00C1175B">
      <w:pPr>
        <w:pStyle w:val="a5"/>
        <w:numPr>
          <w:ilvl w:val="0"/>
          <w:numId w:val="4"/>
        </w:numPr>
        <w:shd w:val="clear" w:color="auto" w:fill="FFFFFF"/>
        <w:jc w:val="both"/>
        <w:rPr>
          <w:color w:val="000000"/>
          <w:sz w:val="28"/>
          <w:szCs w:val="28"/>
          <w:lang w:val="kk-KZ"/>
        </w:rPr>
      </w:pPr>
      <w:r w:rsidRPr="00B24A90">
        <w:rPr>
          <w:color w:val="000000"/>
          <w:sz w:val="28"/>
          <w:szCs w:val="28"/>
          <w:lang w:val="kk-KZ"/>
        </w:rPr>
        <w:t>Налоговое планирование инвестиционной деятельности;</w:t>
      </w:r>
    </w:p>
    <w:p w:rsidR="00C1175B" w:rsidRPr="00B24A90" w:rsidRDefault="00C1175B" w:rsidP="00C1175B">
      <w:pPr>
        <w:pStyle w:val="a5"/>
        <w:numPr>
          <w:ilvl w:val="0"/>
          <w:numId w:val="4"/>
        </w:numPr>
        <w:shd w:val="clear" w:color="auto" w:fill="FFFFFF"/>
        <w:jc w:val="both"/>
        <w:rPr>
          <w:color w:val="000000"/>
          <w:sz w:val="28"/>
          <w:szCs w:val="28"/>
          <w:lang w:val="kk-KZ"/>
        </w:rPr>
      </w:pPr>
      <w:r w:rsidRPr="00B24A90">
        <w:rPr>
          <w:color w:val="000000"/>
          <w:sz w:val="28"/>
          <w:szCs w:val="28"/>
          <w:lang w:val="kk-KZ"/>
        </w:rPr>
        <w:t>Разработка критериев изменения качества и эффективности процесса налогового планирования;</w:t>
      </w:r>
    </w:p>
    <w:p w:rsidR="00C1175B" w:rsidRPr="00B24A90" w:rsidRDefault="00C1175B" w:rsidP="00C1175B">
      <w:pPr>
        <w:pStyle w:val="a5"/>
        <w:numPr>
          <w:ilvl w:val="0"/>
          <w:numId w:val="4"/>
        </w:numPr>
        <w:shd w:val="clear" w:color="auto" w:fill="FFFFFF"/>
        <w:jc w:val="both"/>
        <w:rPr>
          <w:color w:val="000000"/>
          <w:sz w:val="28"/>
          <w:szCs w:val="28"/>
          <w:lang w:val="kk-KZ"/>
        </w:rPr>
      </w:pPr>
      <w:r w:rsidRPr="00B24A90">
        <w:rPr>
          <w:color w:val="000000"/>
          <w:sz w:val="28"/>
          <w:szCs w:val="28"/>
          <w:lang w:val="kk-KZ"/>
        </w:rPr>
        <w:t>Проведение налогового аудита;</w:t>
      </w:r>
    </w:p>
    <w:p w:rsidR="00C1175B" w:rsidRPr="00B24A90" w:rsidRDefault="00C1175B" w:rsidP="00C1175B">
      <w:pPr>
        <w:pStyle w:val="a5"/>
        <w:numPr>
          <w:ilvl w:val="0"/>
          <w:numId w:val="4"/>
        </w:numPr>
        <w:shd w:val="clear" w:color="auto" w:fill="FFFFFF"/>
        <w:jc w:val="both"/>
        <w:rPr>
          <w:color w:val="000000"/>
          <w:sz w:val="28"/>
          <w:szCs w:val="28"/>
          <w:lang w:val="kk-KZ"/>
        </w:rPr>
      </w:pPr>
      <w:r w:rsidRPr="00B24A90">
        <w:rPr>
          <w:color w:val="000000"/>
          <w:sz w:val="28"/>
          <w:szCs w:val="28"/>
          <w:lang w:val="kk-KZ"/>
        </w:rPr>
        <w:t>Оптимизации налоговых обязательств налогоплательщика.</w:t>
      </w:r>
    </w:p>
    <w:p w:rsidR="00333B7A" w:rsidRPr="00B24A90" w:rsidRDefault="00333B7A" w:rsidP="00333B7A">
      <w:pPr>
        <w:pStyle w:val="a5"/>
        <w:shd w:val="clear" w:color="auto" w:fill="FFFFFF"/>
        <w:ind w:left="1080"/>
        <w:jc w:val="both"/>
        <w:rPr>
          <w:color w:val="000000"/>
          <w:sz w:val="28"/>
          <w:szCs w:val="28"/>
          <w:lang w:val="kk-KZ"/>
        </w:rPr>
      </w:pPr>
    </w:p>
    <w:p w:rsidR="00C1175B" w:rsidRPr="00B24A90" w:rsidRDefault="00C1175B" w:rsidP="00C1175B">
      <w:pPr>
        <w:shd w:val="clear" w:color="auto" w:fill="FFFFFF"/>
        <w:spacing w:line="0" w:lineRule="auto"/>
        <w:rPr>
          <w:rFonts w:ascii="ff7" w:hAnsi="ff7"/>
          <w:color w:val="000000"/>
          <w:sz w:val="28"/>
          <w:szCs w:val="28"/>
        </w:rPr>
      </w:pPr>
      <w:r w:rsidRPr="00B24A90">
        <w:rPr>
          <w:rFonts w:ascii="ff3" w:hAnsi="ff3" w:cs="Arial"/>
          <w:color w:val="000000"/>
          <w:sz w:val="28"/>
          <w:szCs w:val="28"/>
        </w:rPr>
        <w:t>анализа состояния налоговых расчетов;</w:t>
      </w:r>
      <w:r w:rsidRPr="00B24A90">
        <w:rPr>
          <w:color w:val="000000"/>
          <w:sz w:val="28"/>
          <w:szCs w:val="28"/>
        </w:rPr>
        <w:t xml:space="preserve"> </w:t>
      </w:r>
    </w:p>
    <w:p w:rsidR="00C1175B" w:rsidRPr="00B24A90" w:rsidRDefault="00C1175B" w:rsidP="00C1175B">
      <w:pPr>
        <w:shd w:val="clear" w:color="auto" w:fill="FFFFFF"/>
        <w:spacing w:line="0" w:lineRule="auto"/>
        <w:rPr>
          <w:rFonts w:ascii="ff7" w:hAnsi="ff7"/>
          <w:color w:val="000000"/>
          <w:sz w:val="28"/>
          <w:szCs w:val="28"/>
        </w:rPr>
      </w:pPr>
      <w:r w:rsidRPr="00B24A90">
        <w:rPr>
          <w:rFonts w:ascii="ff7" w:hAnsi="ff7"/>
          <w:color w:val="000000"/>
          <w:sz w:val="28"/>
          <w:szCs w:val="28"/>
        </w:rPr>
        <w:sym w:font="Symbol" w:char="F02D"/>
      </w:r>
      <w:r w:rsidRPr="00B24A90">
        <w:rPr>
          <w:rFonts w:ascii="Arial" w:hAnsi="Arial" w:cs="Arial"/>
          <w:color w:val="000000"/>
          <w:sz w:val="28"/>
          <w:szCs w:val="28"/>
        </w:rPr>
        <w:t xml:space="preserve">  </w:t>
      </w:r>
      <w:r w:rsidRPr="00B24A90">
        <w:rPr>
          <w:rFonts w:ascii="ff3" w:hAnsi="ff3" w:cs="Arial"/>
          <w:color w:val="000000"/>
          <w:sz w:val="28"/>
          <w:szCs w:val="28"/>
        </w:rPr>
        <w:t xml:space="preserve">определения воздействия налогов на принятие  управленческих </w:t>
      </w:r>
    </w:p>
    <w:p w:rsidR="00C1175B" w:rsidRPr="00B24A90" w:rsidRDefault="00C1175B" w:rsidP="00C1175B">
      <w:pPr>
        <w:shd w:val="clear" w:color="auto" w:fill="FFFFFF"/>
        <w:spacing w:line="0" w:lineRule="auto"/>
        <w:rPr>
          <w:rFonts w:ascii="ff7" w:hAnsi="ff7"/>
          <w:color w:val="000000"/>
          <w:sz w:val="28"/>
          <w:szCs w:val="28"/>
        </w:rPr>
      </w:pPr>
      <w:r w:rsidRPr="00B24A90">
        <w:rPr>
          <w:rFonts w:ascii="ff7" w:hAnsi="ff7"/>
          <w:color w:val="000000"/>
          <w:sz w:val="28"/>
          <w:szCs w:val="28"/>
        </w:rPr>
        <w:sym w:font="Symbol" w:char="F02D"/>
      </w:r>
      <w:r w:rsidRPr="00B24A90">
        <w:rPr>
          <w:rFonts w:ascii="Arial" w:hAnsi="Arial" w:cs="Arial"/>
          <w:color w:val="000000"/>
          <w:sz w:val="28"/>
          <w:szCs w:val="28"/>
        </w:rPr>
        <w:t xml:space="preserve">  </w:t>
      </w:r>
      <w:r w:rsidRPr="00B24A90">
        <w:rPr>
          <w:rFonts w:ascii="ff3" w:hAnsi="ff3" w:cs="Arial"/>
          <w:color w:val="000000"/>
          <w:sz w:val="28"/>
          <w:szCs w:val="28"/>
        </w:rPr>
        <w:t>проведения налогового аудита;</w:t>
      </w:r>
      <w:r w:rsidRPr="00B24A90">
        <w:rPr>
          <w:color w:val="000000"/>
          <w:sz w:val="28"/>
          <w:szCs w:val="28"/>
        </w:rPr>
        <w:t xml:space="preserve"> </w:t>
      </w:r>
    </w:p>
    <w:p w:rsidR="00C1175B" w:rsidRPr="00B24A90" w:rsidRDefault="00C1175B" w:rsidP="00C1175B">
      <w:pPr>
        <w:shd w:val="clear" w:color="auto" w:fill="FFFFFF"/>
        <w:spacing w:line="0" w:lineRule="auto"/>
        <w:rPr>
          <w:rFonts w:ascii="ff7" w:hAnsi="ff7"/>
          <w:color w:val="000000"/>
          <w:sz w:val="28"/>
          <w:szCs w:val="28"/>
        </w:rPr>
      </w:pPr>
      <w:r w:rsidRPr="00B24A90">
        <w:rPr>
          <w:rFonts w:ascii="ff7" w:hAnsi="ff7"/>
          <w:color w:val="000000"/>
          <w:sz w:val="28"/>
          <w:szCs w:val="28"/>
        </w:rPr>
        <w:sym w:font="Symbol" w:char="F02D"/>
      </w:r>
      <w:r w:rsidRPr="00B24A90">
        <w:rPr>
          <w:rFonts w:ascii="Arial" w:hAnsi="Arial" w:cs="Arial"/>
          <w:color w:val="000000"/>
          <w:sz w:val="28"/>
          <w:szCs w:val="28"/>
        </w:rPr>
        <w:t xml:space="preserve">  </w:t>
      </w:r>
      <w:r w:rsidRPr="00B24A90">
        <w:rPr>
          <w:rFonts w:ascii="ff3" w:hAnsi="ff3" w:cs="Arial"/>
          <w:color w:val="000000"/>
          <w:sz w:val="28"/>
          <w:szCs w:val="28"/>
        </w:rPr>
        <w:t>оптимизации налоговых обязательств налогоплательщика.</w:t>
      </w:r>
      <w:r w:rsidRPr="00B24A90">
        <w:rPr>
          <w:color w:val="000000"/>
          <w:sz w:val="28"/>
          <w:szCs w:val="28"/>
        </w:rPr>
        <w:t xml:space="preserve"> </w:t>
      </w:r>
    </w:p>
    <w:p w:rsidR="00C1175B" w:rsidRPr="00B24A90" w:rsidRDefault="00C1175B" w:rsidP="00C1175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C1175B" w:rsidRPr="00B24A90" w:rsidRDefault="00C1175B" w:rsidP="00C1175B">
      <w:pPr>
        <w:shd w:val="clear" w:color="auto" w:fill="FFFFFF"/>
        <w:spacing w:line="0" w:lineRule="auto"/>
        <w:rPr>
          <w:color w:val="000000"/>
          <w:sz w:val="28"/>
          <w:szCs w:val="28"/>
        </w:rPr>
      </w:pPr>
      <w:r w:rsidRPr="00B24A90">
        <w:rPr>
          <w:color w:val="000000"/>
          <w:sz w:val="28"/>
          <w:szCs w:val="28"/>
        </w:rPr>
        <w:sym w:font="Symbol" w:char="F02D"/>
      </w:r>
      <w:r w:rsidRPr="00B24A90">
        <w:rPr>
          <w:color w:val="000000"/>
          <w:sz w:val="28"/>
          <w:szCs w:val="28"/>
        </w:rPr>
        <w:t xml:space="preserve">  анализа состояния налоговых расчетов; </w:t>
      </w:r>
    </w:p>
    <w:p w:rsidR="00C1175B" w:rsidRPr="00B24A90" w:rsidRDefault="00C1175B" w:rsidP="00C1175B">
      <w:pPr>
        <w:shd w:val="clear" w:color="auto" w:fill="FFFFFF"/>
        <w:spacing w:line="0" w:lineRule="auto"/>
        <w:rPr>
          <w:color w:val="000000"/>
          <w:sz w:val="28"/>
          <w:szCs w:val="28"/>
        </w:rPr>
      </w:pPr>
      <w:r w:rsidRPr="00B24A90">
        <w:rPr>
          <w:color w:val="000000"/>
          <w:sz w:val="28"/>
          <w:szCs w:val="28"/>
        </w:rPr>
        <w:sym w:font="Symbol" w:char="F02D"/>
      </w:r>
      <w:r w:rsidRPr="00B24A90">
        <w:rPr>
          <w:color w:val="000000"/>
          <w:sz w:val="28"/>
          <w:szCs w:val="28"/>
        </w:rPr>
        <w:t xml:space="preserve">  определения воздействия налогов на принятие  управленческих </w:t>
      </w:r>
    </w:p>
    <w:p w:rsidR="00C1175B" w:rsidRPr="00B24A90" w:rsidRDefault="00C1175B" w:rsidP="00C1175B">
      <w:pPr>
        <w:shd w:val="clear" w:color="auto" w:fill="FFFFFF"/>
        <w:spacing w:line="0" w:lineRule="auto"/>
        <w:rPr>
          <w:rFonts w:ascii="ff7" w:hAnsi="ff7"/>
          <w:color w:val="000000"/>
          <w:sz w:val="28"/>
          <w:szCs w:val="28"/>
        </w:rPr>
      </w:pPr>
      <w:r w:rsidRPr="00B24A90">
        <w:rPr>
          <w:rFonts w:ascii="ff7" w:hAnsi="ff7"/>
          <w:color w:val="000000"/>
          <w:sz w:val="28"/>
          <w:szCs w:val="28"/>
        </w:rPr>
        <w:sym w:font="Symbol" w:char="F02D"/>
      </w:r>
      <w:r w:rsidRPr="00B24A90">
        <w:rPr>
          <w:rFonts w:ascii="Arial" w:hAnsi="Arial" w:cs="Arial"/>
          <w:color w:val="000000"/>
          <w:sz w:val="28"/>
          <w:szCs w:val="28"/>
        </w:rPr>
        <w:t xml:space="preserve">  </w:t>
      </w:r>
      <w:r w:rsidRPr="00B24A90">
        <w:rPr>
          <w:rFonts w:ascii="ff3" w:hAnsi="ff3" w:cs="Arial"/>
          <w:color w:val="000000"/>
          <w:sz w:val="28"/>
          <w:szCs w:val="28"/>
        </w:rPr>
        <w:t>проведения налогового аудита;</w:t>
      </w:r>
      <w:r w:rsidRPr="00B24A90">
        <w:rPr>
          <w:color w:val="000000"/>
          <w:sz w:val="28"/>
          <w:szCs w:val="28"/>
        </w:rPr>
        <w:t xml:space="preserve"> </w:t>
      </w:r>
    </w:p>
    <w:p w:rsidR="00C1175B" w:rsidRPr="00B24A90" w:rsidRDefault="00C1175B" w:rsidP="00C1175B">
      <w:pPr>
        <w:shd w:val="clear" w:color="auto" w:fill="FFFFFF"/>
        <w:spacing w:line="0" w:lineRule="auto"/>
        <w:rPr>
          <w:rFonts w:ascii="ff7" w:hAnsi="ff7"/>
          <w:color w:val="000000"/>
          <w:sz w:val="28"/>
          <w:szCs w:val="28"/>
        </w:rPr>
      </w:pPr>
      <w:r w:rsidRPr="00B24A90">
        <w:rPr>
          <w:rFonts w:ascii="ff7" w:hAnsi="ff7"/>
          <w:color w:val="000000"/>
          <w:sz w:val="28"/>
          <w:szCs w:val="28"/>
        </w:rPr>
        <w:sym w:font="Symbol" w:char="F02D"/>
      </w:r>
      <w:r w:rsidRPr="00B24A90">
        <w:rPr>
          <w:rFonts w:ascii="Arial" w:hAnsi="Arial" w:cs="Arial"/>
          <w:color w:val="000000"/>
          <w:sz w:val="28"/>
          <w:szCs w:val="28"/>
        </w:rPr>
        <w:t xml:space="preserve">  </w:t>
      </w:r>
      <w:r w:rsidRPr="00B24A90">
        <w:rPr>
          <w:rFonts w:ascii="ff3" w:hAnsi="ff3" w:cs="Arial"/>
          <w:color w:val="000000"/>
          <w:sz w:val="28"/>
          <w:szCs w:val="28"/>
        </w:rPr>
        <w:t>оптимизации налоговых обязательств налогоплательщика.</w:t>
      </w:r>
      <w:r w:rsidRPr="00B24A90">
        <w:rPr>
          <w:color w:val="000000"/>
          <w:sz w:val="28"/>
          <w:szCs w:val="28"/>
        </w:rPr>
        <w:t xml:space="preserve"> </w:t>
      </w:r>
    </w:p>
    <w:p w:rsidR="00CA3A42" w:rsidRPr="00B24A90" w:rsidRDefault="00CA3A42" w:rsidP="00CA3A42">
      <w:pPr>
        <w:tabs>
          <w:tab w:val="left" w:pos="709"/>
        </w:tabs>
        <w:ind w:firstLine="709"/>
        <w:rPr>
          <w:color w:val="FF0000"/>
          <w:sz w:val="28"/>
          <w:szCs w:val="28"/>
        </w:rPr>
      </w:pPr>
    </w:p>
    <w:p w:rsidR="00CA3A42" w:rsidRPr="00B24A90" w:rsidRDefault="00CA3A42" w:rsidP="00CA3A42">
      <w:pPr>
        <w:tabs>
          <w:tab w:val="left" w:pos="709"/>
        </w:tabs>
        <w:ind w:firstLine="709"/>
        <w:rPr>
          <w:color w:val="FF0000"/>
          <w:sz w:val="28"/>
          <w:szCs w:val="28"/>
        </w:rPr>
      </w:pPr>
    </w:p>
    <w:p w:rsidR="00CA3A42" w:rsidRPr="00B24A90" w:rsidRDefault="00CA3A42" w:rsidP="00CA3A42">
      <w:pPr>
        <w:tabs>
          <w:tab w:val="left" w:pos="709"/>
        </w:tabs>
        <w:ind w:firstLine="709"/>
        <w:rPr>
          <w:color w:val="FF0000"/>
          <w:sz w:val="28"/>
          <w:szCs w:val="28"/>
        </w:rPr>
      </w:pPr>
    </w:p>
    <w:p w:rsidR="00CA3A42" w:rsidRPr="00B24A90" w:rsidRDefault="00CA3A42" w:rsidP="00CA3A42">
      <w:pPr>
        <w:tabs>
          <w:tab w:val="left" w:pos="709"/>
        </w:tabs>
        <w:ind w:firstLine="709"/>
        <w:rPr>
          <w:color w:val="FF0000"/>
          <w:sz w:val="28"/>
          <w:szCs w:val="28"/>
          <w:lang w:val="kk-KZ"/>
        </w:rPr>
      </w:pPr>
    </w:p>
    <w:p w:rsidR="00B5292F" w:rsidRPr="00B24A90" w:rsidRDefault="00B5292F" w:rsidP="00CA3A42">
      <w:pPr>
        <w:tabs>
          <w:tab w:val="left" w:pos="709"/>
        </w:tabs>
        <w:ind w:firstLine="709"/>
        <w:rPr>
          <w:color w:val="FF0000"/>
          <w:sz w:val="28"/>
          <w:szCs w:val="28"/>
          <w:lang w:val="kk-KZ"/>
        </w:rPr>
      </w:pPr>
    </w:p>
    <w:p w:rsidR="00B5292F" w:rsidRPr="00B24A90" w:rsidRDefault="00B5292F" w:rsidP="00CA3A42">
      <w:pPr>
        <w:tabs>
          <w:tab w:val="left" w:pos="709"/>
        </w:tabs>
        <w:ind w:firstLine="709"/>
        <w:rPr>
          <w:color w:val="FF0000"/>
          <w:sz w:val="28"/>
          <w:szCs w:val="28"/>
          <w:lang w:val="kk-KZ"/>
        </w:rPr>
      </w:pPr>
    </w:p>
    <w:p w:rsidR="00B5292F" w:rsidRPr="00B24A90" w:rsidRDefault="00B5292F" w:rsidP="00CA3A42">
      <w:pPr>
        <w:tabs>
          <w:tab w:val="left" w:pos="709"/>
        </w:tabs>
        <w:ind w:firstLine="709"/>
        <w:rPr>
          <w:color w:val="FF0000"/>
          <w:sz w:val="28"/>
          <w:szCs w:val="28"/>
          <w:lang w:val="kk-KZ"/>
        </w:rPr>
      </w:pPr>
    </w:p>
    <w:p w:rsidR="00B5292F" w:rsidRPr="00B24A90" w:rsidRDefault="00B5292F" w:rsidP="00CA3A42">
      <w:pPr>
        <w:tabs>
          <w:tab w:val="left" w:pos="709"/>
        </w:tabs>
        <w:ind w:firstLine="709"/>
        <w:rPr>
          <w:color w:val="FF0000"/>
          <w:sz w:val="28"/>
          <w:szCs w:val="28"/>
          <w:lang w:val="kk-KZ"/>
        </w:rPr>
      </w:pPr>
    </w:p>
    <w:p w:rsidR="00B5292F" w:rsidRPr="00B24A90" w:rsidRDefault="00B5292F" w:rsidP="00CA3A42">
      <w:pPr>
        <w:tabs>
          <w:tab w:val="left" w:pos="709"/>
        </w:tabs>
        <w:ind w:firstLine="709"/>
        <w:rPr>
          <w:color w:val="FF0000"/>
          <w:sz w:val="28"/>
          <w:szCs w:val="28"/>
          <w:lang w:val="kk-KZ"/>
        </w:rPr>
      </w:pPr>
    </w:p>
    <w:p w:rsidR="00B5292F" w:rsidRPr="00B24A90" w:rsidRDefault="00B5292F" w:rsidP="00CA3A42">
      <w:pPr>
        <w:tabs>
          <w:tab w:val="left" w:pos="709"/>
        </w:tabs>
        <w:ind w:firstLine="709"/>
        <w:rPr>
          <w:color w:val="FF0000"/>
          <w:sz w:val="28"/>
          <w:szCs w:val="28"/>
          <w:lang w:val="kk-KZ"/>
        </w:rPr>
      </w:pPr>
    </w:p>
    <w:p w:rsidR="00B5292F" w:rsidRPr="00B24A90" w:rsidRDefault="00B5292F" w:rsidP="00CA3A42">
      <w:pPr>
        <w:tabs>
          <w:tab w:val="left" w:pos="709"/>
        </w:tabs>
        <w:ind w:firstLine="709"/>
        <w:rPr>
          <w:color w:val="FF0000"/>
          <w:sz w:val="28"/>
          <w:szCs w:val="28"/>
          <w:lang w:val="kk-KZ"/>
        </w:rPr>
      </w:pPr>
    </w:p>
    <w:p w:rsidR="00B5292F" w:rsidRPr="00B24A90" w:rsidRDefault="00B5292F" w:rsidP="00CA3A42">
      <w:pPr>
        <w:tabs>
          <w:tab w:val="left" w:pos="709"/>
        </w:tabs>
        <w:ind w:firstLine="709"/>
        <w:rPr>
          <w:color w:val="FF0000"/>
          <w:sz w:val="28"/>
          <w:szCs w:val="28"/>
          <w:lang w:val="kk-KZ"/>
        </w:rPr>
      </w:pPr>
    </w:p>
    <w:p w:rsidR="00B5292F" w:rsidRPr="00B24A90" w:rsidRDefault="00B5292F" w:rsidP="00CA3A42">
      <w:pPr>
        <w:tabs>
          <w:tab w:val="left" w:pos="709"/>
        </w:tabs>
        <w:ind w:firstLine="709"/>
        <w:rPr>
          <w:color w:val="FF0000"/>
          <w:sz w:val="28"/>
          <w:szCs w:val="28"/>
          <w:lang w:val="kk-KZ"/>
        </w:rPr>
      </w:pPr>
    </w:p>
    <w:p w:rsidR="00B5292F" w:rsidRPr="00B24A90" w:rsidRDefault="00B5292F" w:rsidP="00CA3A42">
      <w:pPr>
        <w:tabs>
          <w:tab w:val="left" w:pos="709"/>
        </w:tabs>
        <w:ind w:firstLine="709"/>
        <w:rPr>
          <w:color w:val="FF0000"/>
          <w:sz w:val="28"/>
          <w:szCs w:val="28"/>
          <w:lang w:val="kk-KZ"/>
        </w:rPr>
      </w:pPr>
    </w:p>
    <w:p w:rsidR="00CA3A42" w:rsidRPr="00B24A90" w:rsidRDefault="00CA3A42" w:rsidP="00CA3A42">
      <w:pPr>
        <w:tabs>
          <w:tab w:val="left" w:pos="709"/>
        </w:tabs>
        <w:ind w:firstLine="709"/>
        <w:rPr>
          <w:color w:val="FF0000"/>
          <w:sz w:val="28"/>
          <w:szCs w:val="28"/>
        </w:rPr>
      </w:pPr>
    </w:p>
    <w:p w:rsidR="00CA3A42" w:rsidRPr="00B24A90" w:rsidRDefault="00CA3A42" w:rsidP="00CA3A42">
      <w:pPr>
        <w:tabs>
          <w:tab w:val="left" w:pos="709"/>
        </w:tabs>
        <w:ind w:firstLine="709"/>
        <w:rPr>
          <w:color w:val="FF0000"/>
          <w:sz w:val="28"/>
          <w:szCs w:val="28"/>
        </w:rPr>
      </w:pPr>
    </w:p>
    <w:p w:rsidR="00CA3A42" w:rsidRPr="00B24A90" w:rsidRDefault="00CA3A42" w:rsidP="00A54D1A">
      <w:pPr>
        <w:rPr>
          <w:b/>
          <w:sz w:val="28"/>
          <w:szCs w:val="28"/>
        </w:rPr>
      </w:pPr>
      <w:r w:rsidRPr="00B24A90">
        <w:rPr>
          <w:b/>
          <w:sz w:val="28"/>
          <w:szCs w:val="28"/>
        </w:rPr>
        <w:lastRenderedPageBreak/>
        <w:t>2  Содержание дисциплины</w:t>
      </w:r>
    </w:p>
    <w:p w:rsidR="00A54D1A" w:rsidRPr="00B24A90" w:rsidRDefault="00A54D1A" w:rsidP="00A54D1A">
      <w:pPr>
        <w:rPr>
          <w:b/>
          <w:sz w:val="28"/>
          <w:szCs w:val="28"/>
        </w:rPr>
      </w:pPr>
    </w:p>
    <w:p w:rsidR="00CA3A42" w:rsidRPr="00B24A90" w:rsidRDefault="00333B7A" w:rsidP="00A54D1A">
      <w:pPr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B24A90">
        <w:rPr>
          <w:rFonts w:eastAsiaTheme="minorHAnsi"/>
          <w:b/>
          <w:bCs/>
          <w:sz w:val="28"/>
          <w:szCs w:val="28"/>
          <w:lang w:eastAsia="en-US"/>
        </w:rPr>
        <w:t xml:space="preserve">Модуль 1. </w:t>
      </w:r>
      <w:r w:rsidR="00CB0D27" w:rsidRPr="00B24A90">
        <w:rPr>
          <w:rFonts w:eastAsiaTheme="minorHAnsi"/>
          <w:b/>
          <w:bCs/>
          <w:sz w:val="28"/>
          <w:szCs w:val="28"/>
          <w:lang w:eastAsia="en-US"/>
        </w:rPr>
        <w:t>Анализ налогообложения организации</w:t>
      </w:r>
    </w:p>
    <w:p w:rsidR="00A54D1A" w:rsidRPr="00B24A90" w:rsidRDefault="00A54D1A" w:rsidP="00CA3A42">
      <w:pPr>
        <w:tabs>
          <w:tab w:val="left" w:pos="709"/>
        </w:tabs>
        <w:ind w:firstLine="567"/>
        <w:jc w:val="both"/>
        <w:rPr>
          <w:b/>
          <w:sz w:val="28"/>
          <w:szCs w:val="28"/>
          <w:lang w:val="kk-KZ"/>
        </w:rPr>
      </w:pPr>
    </w:p>
    <w:p w:rsidR="00333B7A" w:rsidRPr="00B24A90" w:rsidRDefault="00333B7A" w:rsidP="00A54D1A">
      <w:pPr>
        <w:shd w:val="clear" w:color="auto" w:fill="FFFFFF"/>
        <w:jc w:val="both"/>
        <w:rPr>
          <w:b/>
          <w:color w:val="000000"/>
          <w:sz w:val="28"/>
          <w:szCs w:val="28"/>
        </w:rPr>
      </w:pPr>
      <w:r w:rsidRPr="00B24A90">
        <w:rPr>
          <w:b/>
          <w:color w:val="000000"/>
          <w:sz w:val="28"/>
          <w:szCs w:val="28"/>
        </w:rPr>
        <w:t>1.1  Налоговое  производство  и  его  влияние  на  оптимизацию налогообложения.</w:t>
      </w:r>
      <w:r w:rsidRPr="00B24A90">
        <w:rPr>
          <w:b/>
          <w:i/>
          <w:iCs/>
          <w:color w:val="000000"/>
          <w:sz w:val="28"/>
          <w:szCs w:val="28"/>
        </w:rPr>
        <w:t xml:space="preserve"> </w:t>
      </w:r>
    </w:p>
    <w:p w:rsidR="00333B7A" w:rsidRPr="00B24A90" w:rsidRDefault="00333B7A" w:rsidP="00A54D1A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B24A90">
        <w:rPr>
          <w:color w:val="000000"/>
          <w:sz w:val="28"/>
          <w:szCs w:val="28"/>
        </w:rPr>
        <w:t xml:space="preserve">Понятие налогового производства Бухгалтерский и налоговый учет в  системе  исчисления  налога.    Специальные  приемы  и  способы налогового производства. Исчисление налога Определение базы налога и  налоговых  льгот.  Расчет  суммы  налога.  Уплата  налога.  Источник налога. Сроки уплаты налогов. Возврат налога. </w:t>
      </w:r>
    </w:p>
    <w:p w:rsidR="00D10074" w:rsidRPr="00B24A90" w:rsidRDefault="00D10074" w:rsidP="00C6427C">
      <w:pPr>
        <w:shd w:val="clear" w:color="auto" w:fill="FFFFFF"/>
        <w:ind w:firstLine="567"/>
        <w:jc w:val="both"/>
        <w:rPr>
          <w:b/>
          <w:color w:val="000000"/>
          <w:sz w:val="28"/>
          <w:szCs w:val="28"/>
        </w:rPr>
      </w:pPr>
    </w:p>
    <w:p w:rsidR="00C6427C" w:rsidRPr="00B24A90" w:rsidRDefault="00C6427C" w:rsidP="00A54D1A">
      <w:pPr>
        <w:shd w:val="clear" w:color="auto" w:fill="FFFFFF"/>
        <w:jc w:val="both"/>
        <w:rPr>
          <w:b/>
          <w:color w:val="000000"/>
          <w:sz w:val="28"/>
          <w:szCs w:val="28"/>
        </w:rPr>
      </w:pPr>
      <w:r w:rsidRPr="00B24A90">
        <w:rPr>
          <w:b/>
          <w:color w:val="000000"/>
          <w:sz w:val="28"/>
          <w:szCs w:val="28"/>
        </w:rPr>
        <w:t>1.2. Анализ налогооблагаемой базы.</w:t>
      </w:r>
      <w:r w:rsidRPr="00B24A90">
        <w:rPr>
          <w:b/>
          <w:i/>
          <w:iCs/>
          <w:color w:val="000000"/>
          <w:sz w:val="28"/>
          <w:szCs w:val="28"/>
        </w:rPr>
        <w:t xml:space="preserve"> </w:t>
      </w:r>
    </w:p>
    <w:p w:rsidR="00C6427C" w:rsidRPr="00B24A90" w:rsidRDefault="00C6427C" w:rsidP="00A54D1A">
      <w:pPr>
        <w:shd w:val="clear" w:color="auto" w:fill="FFFFFF"/>
        <w:ind w:firstLine="567"/>
        <w:jc w:val="both"/>
        <w:rPr>
          <w:rFonts w:ascii="ff3" w:hAnsi="ff3"/>
          <w:color w:val="000000"/>
          <w:sz w:val="28"/>
          <w:szCs w:val="28"/>
        </w:rPr>
      </w:pPr>
      <w:r w:rsidRPr="00B24A90">
        <w:rPr>
          <w:color w:val="000000"/>
          <w:sz w:val="28"/>
          <w:szCs w:val="28"/>
        </w:rPr>
        <w:t xml:space="preserve">Экспресс-анализ  бухгалтерской  отчетности.  Анализ  деловой активности.  Анализ  затрат  на  производство  и  реализацию  продукции,  услуг. Собственный  капитал,  анализ  его  составляющих.  Анализ  имущественного состояния  фирмы.  Показатели  экономической  эффективности  предприятия,  их анализ. Факторы, влияющие на показатель прибыли, их анализ. </w:t>
      </w:r>
    </w:p>
    <w:p w:rsidR="00CA3A42" w:rsidRPr="00B24A90" w:rsidRDefault="00CA3A42" w:rsidP="00CA3A42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C6427C" w:rsidRPr="00B24A90" w:rsidRDefault="00C6427C" w:rsidP="00A54D1A">
      <w:pPr>
        <w:shd w:val="clear" w:color="auto" w:fill="FFFFFF"/>
        <w:jc w:val="both"/>
        <w:rPr>
          <w:b/>
          <w:color w:val="000000"/>
          <w:sz w:val="28"/>
          <w:szCs w:val="28"/>
        </w:rPr>
      </w:pPr>
      <w:r w:rsidRPr="00B24A90">
        <w:rPr>
          <w:b/>
          <w:color w:val="000000"/>
          <w:sz w:val="28"/>
          <w:szCs w:val="28"/>
        </w:rPr>
        <w:t>1.3 Анализ состояния</w:t>
      </w:r>
      <w:r w:rsidRPr="00B24A90">
        <w:rPr>
          <w:b/>
          <w:i/>
          <w:iCs/>
          <w:color w:val="000000"/>
          <w:sz w:val="28"/>
          <w:szCs w:val="28"/>
        </w:rPr>
        <w:t xml:space="preserve"> </w:t>
      </w:r>
      <w:r w:rsidRPr="00B24A90">
        <w:rPr>
          <w:b/>
          <w:color w:val="000000"/>
          <w:sz w:val="28"/>
          <w:szCs w:val="28"/>
        </w:rPr>
        <w:t>налоговых расчетов.</w:t>
      </w:r>
      <w:r w:rsidRPr="00B24A90">
        <w:rPr>
          <w:b/>
          <w:i/>
          <w:iCs/>
          <w:color w:val="000000"/>
          <w:sz w:val="28"/>
          <w:szCs w:val="28"/>
        </w:rPr>
        <w:t xml:space="preserve"> </w:t>
      </w:r>
    </w:p>
    <w:p w:rsidR="00C6427C" w:rsidRPr="00B24A90" w:rsidRDefault="00C6427C" w:rsidP="00C6427C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B24A90">
        <w:rPr>
          <w:color w:val="000000"/>
          <w:sz w:val="28"/>
          <w:szCs w:val="28"/>
        </w:rPr>
        <w:t xml:space="preserve">Определение динамики и отклонений от размера, установленного в финансовом  плане  налогов.  Изучение  эффекта  от  установленной предприятием  налоговой  политики.  Установление  причин, </w:t>
      </w:r>
      <w:proofErr w:type="gramStart"/>
      <w:r w:rsidRPr="00B24A90">
        <w:rPr>
          <w:color w:val="000000"/>
          <w:sz w:val="28"/>
          <w:szCs w:val="28"/>
        </w:rPr>
        <w:t>воздействующие</w:t>
      </w:r>
      <w:proofErr w:type="gramEnd"/>
      <w:r w:rsidRPr="00B24A90">
        <w:rPr>
          <w:color w:val="000000"/>
          <w:sz w:val="28"/>
          <w:szCs w:val="28"/>
        </w:rPr>
        <w:t xml:space="preserve">  на  величину  каждого  из  начисленных  налогов. Факторный  анализ  налоговых  платежей.  Анализ  соблюдение  сроков уплаты налогов в бюджет. Определение влияния на прибыль налоговых платежей, пени и штрафов, начисленных за налоговые правонарушения. Обобщение результатов проведенного анализа. </w:t>
      </w:r>
    </w:p>
    <w:p w:rsidR="00CA3A42" w:rsidRPr="00B24A90" w:rsidRDefault="00CA3A42" w:rsidP="00C6427C">
      <w:pPr>
        <w:pStyle w:val="3"/>
        <w:keepNext w:val="0"/>
        <w:widowControl w:val="0"/>
        <w:shd w:val="clear" w:color="auto" w:fill="FFFFFF"/>
        <w:spacing w:before="0" w:after="0"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CA3A42" w:rsidRPr="00B24A90" w:rsidRDefault="00C6427C" w:rsidP="00CA3A42">
      <w:pPr>
        <w:pStyle w:val="3"/>
        <w:keepNext w:val="0"/>
        <w:widowControl w:val="0"/>
        <w:shd w:val="clear" w:color="auto" w:fill="FFFFFF"/>
        <w:spacing w:before="0"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4A90">
        <w:rPr>
          <w:rFonts w:ascii="Times New Roman" w:eastAsiaTheme="minorHAnsi" w:hAnsi="Times New Roman" w:cs="Times New Roman"/>
          <w:bCs w:val="0"/>
          <w:sz w:val="28"/>
          <w:szCs w:val="28"/>
          <w:lang w:eastAsia="en-US"/>
        </w:rPr>
        <w:t xml:space="preserve">Модуль 2. </w:t>
      </w:r>
      <w:r w:rsidR="00CB0D27" w:rsidRPr="00B24A90">
        <w:rPr>
          <w:rFonts w:ascii="Times New Roman" w:eastAsiaTheme="minorHAnsi" w:hAnsi="Times New Roman" w:cs="Times New Roman"/>
          <w:sz w:val="28"/>
          <w:szCs w:val="28"/>
          <w:lang w:eastAsia="en-US"/>
        </w:rPr>
        <w:t>Сущность и общая характеристика методов налоговой нагрузки</w:t>
      </w:r>
    </w:p>
    <w:p w:rsidR="00A54D1A" w:rsidRPr="00B24A90" w:rsidRDefault="00A54D1A" w:rsidP="00A54D1A">
      <w:pPr>
        <w:rPr>
          <w:sz w:val="28"/>
          <w:szCs w:val="28"/>
          <w:lang w:eastAsia="en-US"/>
        </w:rPr>
      </w:pPr>
    </w:p>
    <w:p w:rsidR="00C6427C" w:rsidRPr="00B24A90" w:rsidRDefault="00C6427C" w:rsidP="00A54D1A">
      <w:pPr>
        <w:shd w:val="clear" w:color="auto" w:fill="FFFFFF"/>
        <w:jc w:val="both"/>
        <w:rPr>
          <w:b/>
          <w:color w:val="000000"/>
          <w:sz w:val="28"/>
          <w:szCs w:val="28"/>
        </w:rPr>
      </w:pPr>
      <w:r w:rsidRPr="00B24A90">
        <w:rPr>
          <w:b/>
          <w:color w:val="000000"/>
          <w:sz w:val="28"/>
          <w:szCs w:val="28"/>
        </w:rPr>
        <w:t>2.1 Снижение</w:t>
      </w:r>
      <w:r w:rsidRPr="00B24A90">
        <w:rPr>
          <w:b/>
          <w:i/>
          <w:iCs/>
          <w:color w:val="000000"/>
          <w:sz w:val="28"/>
          <w:szCs w:val="28"/>
        </w:rPr>
        <w:t xml:space="preserve"> </w:t>
      </w:r>
      <w:r w:rsidRPr="00B24A90">
        <w:rPr>
          <w:b/>
          <w:color w:val="000000"/>
          <w:sz w:val="28"/>
          <w:szCs w:val="28"/>
        </w:rPr>
        <w:t>налоговых обязательств: понятие и виды</w:t>
      </w:r>
      <w:r w:rsidRPr="00B24A90">
        <w:rPr>
          <w:b/>
          <w:i/>
          <w:iCs/>
          <w:color w:val="000000"/>
          <w:sz w:val="28"/>
          <w:szCs w:val="28"/>
        </w:rPr>
        <w:t xml:space="preserve"> </w:t>
      </w:r>
    </w:p>
    <w:p w:rsidR="00C6427C" w:rsidRPr="00B24A90" w:rsidRDefault="00C6427C" w:rsidP="00C6427C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B24A90">
        <w:rPr>
          <w:color w:val="000000"/>
          <w:sz w:val="28"/>
          <w:szCs w:val="28"/>
        </w:rPr>
        <w:t>Законные  и  незаконные  действия  в  области  налоговых  платежей.</w:t>
      </w:r>
      <w:r w:rsidRPr="00B24A90">
        <w:rPr>
          <w:i/>
          <w:iCs/>
          <w:color w:val="000000"/>
          <w:sz w:val="28"/>
          <w:szCs w:val="28"/>
        </w:rPr>
        <w:t xml:space="preserve"> </w:t>
      </w:r>
      <w:r w:rsidRPr="00B24A90">
        <w:rPr>
          <w:color w:val="000000"/>
          <w:sz w:val="28"/>
          <w:szCs w:val="28"/>
        </w:rPr>
        <w:t xml:space="preserve">Обход  налогов.  Способы  уменьшения  налоговых  платежей.  Уклонение от  уплаты  налогов.  Налоговая  оптимизация.  Процесс  налоговой оптимизации. </w:t>
      </w:r>
    </w:p>
    <w:p w:rsidR="00D10074" w:rsidRPr="00B24A90" w:rsidRDefault="00D10074" w:rsidP="00C6427C">
      <w:pPr>
        <w:shd w:val="clear" w:color="auto" w:fill="FFFFFF"/>
        <w:ind w:firstLine="567"/>
        <w:jc w:val="both"/>
        <w:rPr>
          <w:b/>
          <w:color w:val="000000"/>
          <w:sz w:val="28"/>
          <w:szCs w:val="28"/>
        </w:rPr>
      </w:pPr>
    </w:p>
    <w:p w:rsidR="00C6427C" w:rsidRPr="00B24A90" w:rsidRDefault="00C6427C" w:rsidP="00A54D1A">
      <w:pPr>
        <w:shd w:val="clear" w:color="auto" w:fill="FFFFFF"/>
        <w:jc w:val="both"/>
        <w:rPr>
          <w:b/>
          <w:color w:val="000000"/>
          <w:sz w:val="28"/>
          <w:szCs w:val="28"/>
        </w:rPr>
      </w:pPr>
      <w:r w:rsidRPr="00B24A90">
        <w:rPr>
          <w:b/>
          <w:color w:val="000000"/>
          <w:sz w:val="28"/>
          <w:szCs w:val="28"/>
        </w:rPr>
        <w:t>2.2 Принципы и</w:t>
      </w:r>
      <w:r w:rsidRPr="00B24A90">
        <w:rPr>
          <w:b/>
          <w:i/>
          <w:iCs/>
          <w:color w:val="000000"/>
          <w:sz w:val="28"/>
          <w:szCs w:val="28"/>
        </w:rPr>
        <w:t xml:space="preserve"> </w:t>
      </w:r>
      <w:r w:rsidRPr="00B24A90">
        <w:rPr>
          <w:b/>
          <w:color w:val="000000"/>
          <w:sz w:val="28"/>
          <w:szCs w:val="28"/>
        </w:rPr>
        <w:t>пределы налоговой оптимизации.</w:t>
      </w:r>
      <w:r w:rsidRPr="00B24A90">
        <w:rPr>
          <w:b/>
          <w:i/>
          <w:iCs/>
          <w:color w:val="000000"/>
          <w:sz w:val="28"/>
          <w:szCs w:val="28"/>
        </w:rPr>
        <w:t xml:space="preserve"> </w:t>
      </w:r>
    </w:p>
    <w:p w:rsidR="00C6427C" w:rsidRPr="00B24A90" w:rsidRDefault="00C6427C" w:rsidP="00C6427C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B24A90">
        <w:rPr>
          <w:color w:val="000000"/>
          <w:sz w:val="28"/>
          <w:szCs w:val="28"/>
        </w:rPr>
        <w:t xml:space="preserve">Принципы    налоговой  оптимизации.  Пределы  налоговой оптимизации. </w:t>
      </w:r>
    </w:p>
    <w:p w:rsidR="00D10074" w:rsidRPr="00B24A90" w:rsidRDefault="00D10074" w:rsidP="00D10074">
      <w:pPr>
        <w:shd w:val="clear" w:color="auto" w:fill="FFFFFF"/>
        <w:ind w:firstLine="567"/>
        <w:jc w:val="both"/>
        <w:rPr>
          <w:b/>
          <w:color w:val="000000"/>
          <w:sz w:val="28"/>
          <w:szCs w:val="28"/>
        </w:rPr>
      </w:pPr>
    </w:p>
    <w:p w:rsidR="00C6427C" w:rsidRPr="00B24A90" w:rsidRDefault="00D10074" w:rsidP="00A54D1A">
      <w:pPr>
        <w:widowControl w:val="0"/>
        <w:shd w:val="clear" w:color="auto" w:fill="FFFFFF"/>
        <w:jc w:val="both"/>
        <w:rPr>
          <w:b/>
          <w:color w:val="000000"/>
          <w:sz w:val="28"/>
          <w:szCs w:val="28"/>
        </w:rPr>
      </w:pPr>
      <w:r w:rsidRPr="00B24A90">
        <w:rPr>
          <w:b/>
          <w:color w:val="000000"/>
          <w:sz w:val="28"/>
          <w:szCs w:val="28"/>
        </w:rPr>
        <w:t>2.3</w:t>
      </w:r>
      <w:r w:rsidR="00C6427C" w:rsidRPr="00B24A90">
        <w:rPr>
          <w:b/>
          <w:color w:val="000000"/>
          <w:sz w:val="28"/>
          <w:szCs w:val="28"/>
        </w:rPr>
        <w:t xml:space="preserve"> Методы налоговой оптимизации.</w:t>
      </w:r>
      <w:r w:rsidR="00C6427C" w:rsidRPr="00B24A90">
        <w:rPr>
          <w:b/>
          <w:i/>
          <w:iCs/>
          <w:color w:val="000000"/>
          <w:sz w:val="28"/>
          <w:szCs w:val="28"/>
        </w:rPr>
        <w:t xml:space="preserve"> </w:t>
      </w:r>
    </w:p>
    <w:p w:rsidR="00C6427C" w:rsidRPr="00B24A90" w:rsidRDefault="00C6427C" w:rsidP="00A54D1A">
      <w:pPr>
        <w:widowControl w:val="0"/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B24A90">
        <w:rPr>
          <w:color w:val="000000"/>
          <w:sz w:val="28"/>
          <w:szCs w:val="28"/>
        </w:rPr>
        <w:t xml:space="preserve">Налоговая  оптимизация  </w:t>
      </w:r>
      <w:proofErr w:type="gramStart"/>
      <w:r w:rsidRPr="00B24A90">
        <w:rPr>
          <w:color w:val="000000"/>
          <w:sz w:val="28"/>
          <w:szCs w:val="28"/>
        </w:rPr>
        <w:t>при</w:t>
      </w:r>
      <w:proofErr w:type="gramEnd"/>
      <w:r w:rsidRPr="00B24A90">
        <w:rPr>
          <w:color w:val="000000"/>
          <w:sz w:val="28"/>
          <w:szCs w:val="28"/>
        </w:rPr>
        <w:t xml:space="preserve">  </w:t>
      </w:r>
      <w:proofErr w:type="gramStart"/>
      <w:r w:rsidRPr="00B24A90">
        <w:rPr>
          <w:color w:val="000000"/>
          <w:sz w:val="28"/>
          <w:szCs w:val="28"/>
        </w:rPr>
        <w:t>формирование</w:t>
      </w:r>
      <w:proofErr w:type="gramEnd"/>
      <w:r w:rsidRPr="00B24A90">
        <w:rPr>
          <w:color w:val="000000"/>
          <w:sz w:val="28"/>
          <w:szCs w:val="28"/>
        </w:rPr>
        <w:t xml:space="preserve">  учетной  политики </w:t>
      </w:r>
      <w:r w:rsidRPr="00B24A90">
        <w:rPr>
          <w:color w:val="000000"/>
          <w:sz w:val="28"/>
          <w:szCs w:val="28"/>
        </w:rPr>
        <w:lastRenderedPageBreak/>
        <w:t>организации</w:t>
      </w:r>
      <w:r w:rsidRPr="00B24A90">
        <w:rPr>
          <w:i/>
          <w:iCs/>
          <w:color w:val="000000"/>
          <w:sz w:val="28"/>
          <w:szCs w:val="28"/>
        </w:rPr>
        <w:t xml:space="preserve">  </w:t>
      </w:r>
      <w:r w:rsidRPr="00B24A90">
        <w:rPr>
          <w:color w:val="000000"/>
          <w:sz w:val="28"/>
          <w:szCs w:val="28"/>
        </w:rPr>
        <w:t xml:space="preserve">Оптимизация  через  договор.  Метод  прямого  сокращения </w:t>
      </w:r>
      <w:r w:rsidRPr="00B24A90">
        <w:rPr>
          <w:color w:val="000000"/>
          <w:spacing w:val="4"/>
          <w:sz w:val="28"/>
          <w:szCs w:val="28"/>
        </w:rPr>
        <w:t>об</w:t>
      </w:r>
      <w:r w:rsidRPr="00B24A90">
        <w:rPr>
          <w:color w:val="000000"/>
          <w:sz w:val="28"/>
          <w:szCs w:val="28"/>
        </w:rPr>
        <w:t>ъекта  налогообложения  Метод  отсрочки  налогового  платежа.  Метод разделения отношений. Метод замены отношений.</w:t>
      </w:r>
    </w:p>
    <w:p w:rsidR="00CA3A42" w:rsidRPr="00B24A90" w:rsidRDefault="00CA3A42" w:rsidP="00D10074">
      <w:pPr>
        <w:tabs>
          <w:tab w:val="left" w:pos="709"/>
        </w:tabs>
        <w:ind w:firstLine="567"/>
        <w:jc w:val="both"/>
        <w:rPr>
          <w:b/>
          <w:sz w:val="28"/>
          <w:szCs w:val="28"/>
        </w:rPr>
      </w:pPr>
    </w:p>
    <w:p w:rsidR="00CB0D27" w:rsidRPr="00B24A90" w:rsidRDefault="00CB0D27" w:rsidP="00A54D1A">
      <w:pPr>
        <w:autoSpaceDE w:val="0"/>
        <w:autoSpaceDN w:val="0"/>
        <w:adjustRightInd w:val="0"/>
        <w:jc w:val="both"/>
        <w:rPr>
          <w:rFonts w:eastAsiaTheme="minorHAnsi"/>
          <w:b/>
          <w:bCs/>
          <w:iCs/>
          <w:sz w:val="28"/>
          <w:szCs w:val="28"/>
          <w:lang w:eastAsia="en-US"/>
        </w:rPr>
      </w:pPr>
      <w:r w:rsidRPr="00B24A90">
        <w:rPr>
          <w:rFonts w:eastAsiaTheme="minorHAnsi"/>
          <w:b/>
          <w:bCs/>
          <w:iCs/>
          <w:sz w:val="28"/>
          <w:szCs w:val="28"/>
          <w:lang w:eastAsia="en-US"/>
        </w:rPr>
        <w:t>2.4 Разработка элементов учетной политики организации как форма</w:t>
      </w:r>
    </w:p>
    <w:p w:rsidR="00CB0D27" w:rsidRPr="00B24A90" w:rsidRDefault="00CB0D27" w:rsidP="00CB0D27">
      <w:pPr>
        <w:autoSpaceDE w:val="0"/>
        <w:autoSpaceDN w:val="0"/>
        <w:adjustRightInd w:val="0"/>
        <w:jc w:val="both"/>
        <w:rPr>
          <w:rFonts w:eastAsiaTheme="minorHAnsi"/>
          <w:b/>
          <w:bCs/>
          <w:iCs/>
          <w:sz w:val="28"/>
          <w:szCs w:val="28"/>
          <w:lang w:eastAsia="en-US"/>
        </w:rPr>
      </w:pPr>
      <w:r w:rsidRPr="00B24A90">
        <w:rPr>
          <w:rFonts w:eastAsiaTheme="minorHAnsi"/>
          <w:b/>
          <w:bCs/>
          <w:iCs/>
          <w:sz w:val="28"/>
          <w:szCs w:val="28"/>
          <w:lang w:eastAsia="en-US"/>
        </w:rPr>
        <w:t>оптимизации налогообложения.</w:t>
      </w:r>
    </w:p>
    <w:p w:rsidR="00CB0D27" w:rsidRPr="00B24A90" w:rsidRDefault="00CB0D27" w:rsidP="00CB0D2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24A90">
        <w:rPr>
          <w:rFonts w:eastAsiaTheme="minorHAnsi"/>
          <w:sz w:val="28"/>
          <w:szCs w:val="28"/>
          <w:lang w:eastAsia="en-US"/>
        </w:rPr>
        <w:t>Налоговые последствия альтернативных способов учета по отдельным элементам учетной политики:</w:t>
      </w:r>
    </w:p>
    <w:p w:rsidR="00CB0D27" w:rsidRPr="00B24A90" w:rsidRDefault="00CB0D27" w:rsidP="00CB0D2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24A90">
        <w:rPr>
          <w:rFonts w:eastAsiaTheme="minorHAnsi"/>
          <w:sz w:val="28"/>
          <w:szCs w:val="28"/>
          <w:lang w:eastAsia="en-US"/>
        </w:rPr>
        <w:t>- метод учета доходов и расходов (кассовый и начисления);</w:t>
      </w:r>
    </w:p>
    <w:p w:rsidR="00CB0D27" w:rsidRPr="00B24A90" w:rsidRDefault="00CB0D27" w:rsidP="00CB0D2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24A90">
        <w:rPr>
          <w:rFonts w:eastAsiaTheme="minorHAnsi"/>
          <w:sz w:val="28"/>
          <w:szCs w:val="28"/>
          <w:lang w:eastAsia="en-US"/>
        </w:rPr>
        <w:t>- начисления амортизации (по налоговому учету: линейный и нелинейный; по бухгалтерскому учету: линейный, уменьшаемого остатка, сумме чисел лет срока полезного использования и пропорционально объему продукции);</w:t>
      </w:r>
    </w:p>
    <w:p w:rsidR="00CB0D27" w:rsidRPr="00B24A90" w:rsidRDefault="00CB0D27" w:rsidP="00CB0D2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24A90">
        <w:rPr>
          <w:rFonts w:eastAsiaTheme="minorHAnsi"/>
          <w:sz w:val="28"/>
          <w:szCs w:val="28"/>
          <w:lang w:eastAsia="en-US"/>
        </w:rPr>
        <w:t>- создание резервов (на ремонт основных средств, по сомнительным долгам, на предстоящую оплату отпусков работникам, выплату ежегодного вознаграждения за выслугу  лет).</w:t>
      </w:r>
    </w:p>
    <w:p w:rsidR="00CB0D27" w:rsidRPr="00B24A90" w:rsidRDefault="00CB0D27" w:rsidP="00CB0D2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:rsidR="00CB0D27" w:rsidRPr="00B24A90" w:rsidRDefault="00CB0D27" w:rsidP="00A54D1A">
      <w:pPr>
        <w:autoSpaceDE w:val="0"/>
        <w:autoSpaceDN w:val="0"/>
        <w:adjustRightInd w:val="0"/>
        <w:jc w:val="both"/>
        <w:rPr>
          <w:rFonts w:eastAsiaTheme="minorHAnsi"/>
          <w:b/>
          <w:bCs/>
          <w:iCs/>
          <w:sz w:val="28"/>
          <w:szCs w:val="28"/>
          <w:lang w:eastAsia="en-US"/>
        </w:rPr>
      </w:pPr>
      <w:r w:rsidRPr="00B24A90">
        <w:rPr>
          <w:rFonts w:eastAsiaTheme="minorHAnsi"/>
          <w:b/>
          <w:bCs/>
          <w:iCs/>
          <w:sz w:val="28"/>
          <w:szCs w:val="28"/>
          <w:lang w:eastAsia="en-US"/>
        </w:rPr>
        <w:t>2.5  Оптимизация налогообложения через договор. Методика экономико-правового анализа (экспертизы) договора.</w:t>
      </w:r>
    </w:p>
    <w:p w:rsidR="00CB0D27" w:rsidRPr="00B24A90" w:rsidRDefault="00CB0D27" w:rsidP="00CB0D2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24A90">
        <w:rPr>
          <w:rFonts w:eastAsiaTheme="minorHAnsi"/>
          <w:sz w:val="28"/>
          <w:szCs w:val="28"/>
          <w:lang w:eastAsia="en-US"/>
        </w:rPr>
        <w:t>Анализ участников договора, то есть, кто является стороной по договору.  Анализ предмета договора. Анализ вида деятельности. Анализ даты совершения операций, исполнение которых предусмотрено договором.</w:t>
      </w:r>
    </w:p>
    <w:p w:rsidR="00CB0D27" w:rsidRPr="00B24A90" w:rsidRDefault="00CB0D27" w:rsidP="00CB0D2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24A90">
        <w:rPr>
          <w:rFonts w:eastAsiaTheme="minorHAnsi"/>
          <w:sz w:val="28"/>
          <w:szCs w:val="28"/>
          <w:lang w:eastAsia="en-US"/>
        </w:rPr>
        <w:t>Анализ порядка определения и формирования цены договора.                 Меры ответственности сторон по договору. Специальные положения и действия, которые стороны обязаны исполнить.</w:t>
      </w:r>
      <w:bookmarkStart w:id="0" w:name="_GoBack"/>
      <w:bookmarkEnd w:id="0"/>
    </w:p>
    <w:p w:rsidR="00CB0D27" w:rsidRPr="00B24A90" w:rsidRDefault="00CB0D27" w:rsidP="00CB0D27">
      <w:pPr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  <w:sectPr w:rsidR="00CB0D27" w:rsidRPr="00B24A9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A3A42" w:rsidRPr="00B24A90" w:rsidRDefault="00CA3A42" w:rsidP="00A54D1A">
      <w:pPr>
        <w:jc w:val="both"/>
        <w:rPr>
          <w:sz w:val="28"/>
          <w:szCs w:val="28"/>
        </w:rPr>
      </w:pPr>
      <w:r w:rsidRPr="00B24A90">
        <w:rPr>
          <w:b/>
          <w:sz w:val="28"/>
          <w:szCs w:val="28"/>
        </w:rPr>
        <w:lastRenderedPageBreak/>
        <w:t>3 Список рекомендуемой литературы</w:t>
      </w:r>
    </w:p>
    <w:p w:rsidR="00CA3A42" w:rsidRPr="00B24A90" w:rsidRDefault="00CA3A42" w:rsidP="00CA3A42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CA3A42" w:rsidRPr="00B24A90" w:rsidRDefault="00CA3A42" w:rsidP="00CA3A42">
      <w:pPr>
        <w:jc w:val="both"/>
        <w:rPr>
          <w:b/>
          <w:sz w:val="28"/>
          <w:szCs w:val="28"/>
        </w:rPr>
      </w:pPr>
      <w:r w:rsidRPr="00B24A90">
        <w:rPr>
          <w:b/>
          <w:sz w:val="28"/>
          <w:szCs w:val="28"/>
        </w:rPr>
        <w:t>Основная</w:t>
      </w:r>
      <w:r w:rsidR="00A54D1A" w:rsidRPr="00B24A90">
        <w:rPr>
          <w:b/>
          <w:sz w:val="28"/>
          <w:szCs w:val="28"/>
        </w:rPr>
        <w:t>:</w:t>
      </w:r>
      <w:r w:rsidRPr="00B24A90">
        <w:rPr>
          <w:b/>
          <w:sz w:val="28"/>
          <w:szCs w:val="28"/>
        </w:rPr>
        <w:t xml:space="preserve"> </w:t>
      </w:r>
    </w:p>
    <w:p w:rsidR="00D10074" w:rsidRPr="00B24A90" w:rsidRDefault="00D10074" w:rsidP="00D10074">
      <w:pPr>
        <w:shd w:val="clear" w:color="auto" w:fill="FFFFFF"/>
        <w:spacing w:line="0" w:lineRule="auto"/>
        <w:rPr>
          <w:rFonts w:ascii="ff4" w:hAnsi="ff4"/>
          <w:color w:val="000000"/>
          <w:sz w:val="28"/>
          <w:szCs w:val="28"/>
        </w:rPr>
      </w:pPr>
      <w:r w:rsidRPr="00B24A90">
        <w:rPr>
          <w:rFonts w:ascii="ff4" w:hAnsi="ff4"/>
          <w:color w:val="000000"/>
          <w:sz w:val="28"/>
          <w:szCs w:val="28"/>
        </w:rPr>
        <w:t>4 СПИСОК ЛИТЕРАТУРЫ</w:t>
      </w:r>
      <w:r w:rsidRPr="00B24A90">
        <w:rPr>
          <w:rFonts w:ascii="Arial" w:hAnsi="Arial" w:cs="Arial"/>
          <w:b/>
          <w:bCs/>
          <w:color w:val="000000"/>
          <w:sz w:val="28"/>
          <w:szCs w:val="28"/>
        </w:rPr>
        <w:t xml:space="preserve"> </w:t>
      </w:r>
    </w:p>
    <w:p w:rsidR="00D10074" w:rsidRPr="00B24A90" w:rsidRDefault="00D10074" w:rsidP="00D10074">
      <w:pPr>
        <w:shd w:val="clear" w:color="auto" w:fill="FFFFFF"/>
        <w:spacing w:line="0" w:lineRule="auto"/>
        <w:rPr>
          <w:rFonts w:ascii="ff4" w:hAnsi="ff4"/>
          <w:color w:val="000000"/>
          <w:sz w:val="28"/>
          <w:szCs w:val="28"/>
        </w:rPr>
      </w:pPr>
      <w:r w:rsidRPr="00B24A90">
        <w:rPr>
          <w:rFonts w:ascii="ff4" w:hAnsi="ff4"/>
          <w:color w:val="000000"/>
          <w:sz w:val="28"/>
          <w:szCs w:val="28"/>
        </w:rPr>
        <w:t>.1 Основная литература</w:t>
      </w:r>
      <w:r w:rsidRPr="00B24A90">
        <w:rPr>
          <w:rFonts w:ascii="Arial" w:hAnsi="Arial" w:cs="Arial"/>
          <w:b/>
          <w:bCs/>
          <w:color w:val="000000"/>
          <w:sz w:val="28"/>
          <w:szCs w:val="28"/>
        </w:rPr>
        <w:t xml:space="preserve"> </w:t>
      </w:r>
    </w:p>
    <w:p w:rsidR="00D10074" w:rsidRPr="00B24A90" w:rsidRDefault="00D10074" w:rsidP="00A54D1A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B24A90">
        <w:rPr>
          <w:b/>
          <w:bCs/>
          <w:color w:val="000000"/>
          <w:sz w:val="28"/>
          <w:szCs w:val="28"/>
        </w:rPr>
        <w:t xml:space="preserve"> </w:t>
      </w:r>
      <w:r w:rsidRPr="00B24A90">
        <w:rPr>
          <w:color w:val="000000"/>
          <w:sz w:val="28"/>
          <w:szCs w:val="28"/>
        </w:rPr>
        <w:t>1.  Сергеев,  Иван  Васильевич.  Налоговое  планирование:  учебно-метод пособие для студ. эконом</w:t>
      </w:r>
      <w:proofErr w:type="gramStart"/>
      <w:r w:rsidRPr="00B24A90">
        <w:rPr>
          <w:color w:val="000000"/>
          <w:sz w:val="28"/>
          <w:szCs w:val="28"/>
        </w:rPr>
        <w:t>.</w:t>
      </w:r>
      <w:proofErr w:type="gramEnd"/>
      <w:r w:rsidRPr="00B24A90">
        <w:rPr>
          <w:color w:val="000000"/>
          <w:sz w:val="28"/>
          <w:szCs w:val="28"/>
        </w:rPr>
        <w:t xml:space="preserve"> </w:t>
      </w:r>
      <w:proofErr w:type="gramStart"/>
      <w:r w:rsidRPr="00B24A90">
        <w:rPr>
          <w:color w:val="000000"/>
          <w:sz w:val="28"/>
          <w:szCs w:val="28"/>
        </w:rPr>
        <w:t>в</w:t>
      </w:r>
      <w:proofErr w:type="gramEnd"/>
      <w:r w:rsidRPr="00B24A90">
        <w:rPr>
          <w:color w:val="000000"/>
          <w:sz w:val="28"/>
          <w:szCs w:val="28"/>
        </w:rPr>
        <w:t xml:space="preserve">узов. / </w:t>
      </w:r>
      <w:r w:rsidR="00A03566" w:rsidRPr="00B24A90">
        <w:rPr>
          <w:color w:val="000000"/>
          <w:sz w:val="28"/>
          <w:szCs w:val="28"/>
        </w:rPr>
        <w:t>И. В. Сергеев, А. Ф. Галкин, О.</w:t>
      </w:r>
      <w:r w:rsidRPr="00B24A90">
        <w:rPr>
          <w:color w:val="000000"/>
          <w:sz w:val="28"/>
          <w:szCs w:val="28"/>
        </w:rPr>
        <w:t>М. Воронцова. - М.</w:t>
      </w:r>
      <w:proofErr w:type="gramStart"/>
      <w:r w:rsidRPr="00B24A90">
        <w:rPr>
          <w:color w:val="000000"/>
          <w:sz w:val="28"/>
          <w:szCs w:val="28"/>
        </w:rPr>
        <w:t xml:space="preserve"> :</w:t>
      </w:r>
      <w:proofErr w:type="gramEnd"/>
      <w:r w:rsidRPr="00B24A90">
        <w:rPr>
          <w:color w:val="000000"/>
          <w:sz w:val="28"/>
          <w:szCs w:val="28"/>
        </w:rPr>
        <w:t xml:space="preserve"> Финансы и статистика, 2011</w:t>
      </w:r>
      <w:r w:rsidRPr="00B24A90">
        <w:rPr>
          <w:color w:val="000000"/>
          <w:spacing w:val="2"/>
          <w:sz w:val="28"/>
          <w:szCs w:val="28"/>
        </w:rPr>
        <w:t xml:space="preserve">. </w:t>
      </w:r>
      <w:r w:rsidR="00A03566" w:rsidRPr="00B24A90">
        <w:rPr>
          <w:color w:val="000000"/>
          <w:sz w:val="28"/>
          <w:szCs w:val="28"/>
        </w:rPr>
        <w:t xml:space="preserve">- 168 с. </w:t>
      </w:r>
    </w:p>
    <w:p w:rsidR="00D10074" w:rsidRPr="00B24A90" w:rsidRDefault="00D10074" w:rsidP="00A54D1A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B24A90">
        <w:rPr>
          <w:color w:val="000000"/>
          <w:spacing w:val="4"/>
          <w:sz w:val="28"/>
          <w:szCs w:val="28"/>
        </w:rPr>
        <w:t>2.</w:t>
      </w:r>
      <w:r w:rsidRPr="00B24A90">
        <w:rPr>
          <w:color w:val="000000"/>
          <w:sz w:val="28"/>
          <w:szCs w:val="28"/>
        </w:rPr>
        <w:t xml:space="preserve">  Селезнева,  Наталия  Николаевна.  Налоговый  менеджмент: администрирование,  планирование,  учет</w:t>
      </w:r>
      <w:r w:rsidR="00A03566" w:rsidRPr="00B24A90">
        <w:rPr>
          <w:color w:val="000000"/>
          <w:sz w:val="28"/>
          <w:szCs w:val="28"/>
        </w:rPr>
        <w:t xml:space="preserve">:  учебное  пособие  для  </w:t>
      </w:r>
      <w:proofErr w:type="spellStart"/>
      <w:r w:rsidR="00A03566" w:rsidRPr="00B24A90">
        <w:rPr>
          <w:color w:val="000000"/>
          <w:sz w:val="28"/>
          <w:szCs w:val="28"/>
        </w:rPr>
        <w:t>студ</w:t>
      </w:r>
      <w:proofErr w:type="gramStart"/>
      <w:r w:rsidR="00A03566" w:rsidRPr="00B24A90">
        <w:rPr>
          <w:color w:val="000000"/>
          <w:sz w:val="28"/>
          <w:szCs w:val="28"/>
        </w:rPr>
        <w:t>.</w:t>
      </w:r>
      <w:r w:rsidRPr="00B24A90">
        <w:rPr>
          <w:color w:val="000000"/>
          <w:sz w:val="28"/>
          <w:szCs w:val="28"/>
        </w:rPr>
        <w:t>в</w:t>
      </w:r>
      <w:proofErr w:type="gramEnd"/>
      <w:r w:rsidRPr="00B24A90">
        <w:rPr>
          <w:color w:val="000000"/>
          <w:sz w:val="28"/>
          <w:szCs w:val="28"/>
        </w:rPr>
        <w:t>узов</w:t>
      </w:r>
      <w:proofErr w:type="spellEnd"/>
      <w:r w:rsidRPr="00B24A90">
        <w:rPr>
          <w:color w:val="000000"/>
          <w:sz w:val="28"/>
          <w:szCs w:val="28"/>
        </w:rPr>
        <w:t>. / Н. Н. Селезнева. - М.</w:t>
      </w:r>
      <w:proofErr w:type="gramStart"/>
      <w:r w:rsidRPr="00B24A90">
        <w:rPr>
          <w:color w:val="000000"/>
          <w:sz w:val="28"/>
          <w:szCs w:val="28"/>
        </w:rPr>
        <w:t xml:space="preserve"> :</w:t>
      </w:r>
      <w:proofErr w:type="gramEnd"/>
      <w:r w:rsidRPr="00B24A90">
        <w:rPr>
          <w:color w:val="000000"/>
          <w:sz w:val="28"/>
          <w:szCs w:val="28"/>
        </w:rPr>
        <w:t xml:space="preserve"> ЮНИТИ-ДАНА, 2012</w:t>
      </w:r>
      <w:r w:rsidRPr="00B24A90">
        <w:rPr>
          <w:color w:val="000000"/>
          <w:spacing w:val="2"/>
          <w:sz w:val="28"/>
          <w:szCs w:val="28"/>
        </w:rPr>
        <w:t xml:space="preserve">. </w:t>
      </w:r>
      <w:r w:rsidRPr="00B24A90">
        <w:rPr>
          <w:color w:val="000000"/>
          <w:sz w:val="28"/>
          <w:szCs w:val="28"/>
        </w:rPr>
        <w:t xml:space="preserve">- 224 </w:t>
      </w:r>
    </w:p>
    <w:p w:rsidR="00D10074" w:rsidRPr="00B24A90" w:rsidRDefault="00D10074" w:rsidP="00A54D1A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B24A90">
        <w:rPr>
          <w:color w:val="000000"/>
          <w:spacing w:val="4"/>
          <w:sz w:val="28"/>
          <w:szCs w:val="28"/>
        </w:rPr>
        <w:t>3.</w:t>
      </w:r>
      <w:r w:rsidRPr="00B24A90">
        <w:rPr>
          <w:color w:val="000000"/>
          <w:sz w:val="28"/>
          <w:szCs w:val="28"/>
        </w:rPr>
        <w:t xml:space="preserve">  Оптимизация  и  минимизация  налогообложения\ред.  Сусловой </w:t>
      </w:r>
      <w:proofErr w:type="spellStart"/>
      <w:r w:rsidRPr="00B24A90">
        <w:rPr>
          <w:color w:val="000000"/>
          <w:sz w:val="28"/>
          <w:szCs w:val="28"/>
        </w:rPr>
        <w:t>ю.А</w:t>
      </w:r>
      <w:proofErr w:type="spellEnd"/>
      <w:r w:rsidRPr="00B24A90">
        <w:rPr>
          <w:color w:val="000000"/>
          <w:sz w:val="28"/>
          <w:szCs w:val="28"/>
        </w:rPr>
        <w:t xml:space="preserve">.-М.: вершина, 2012.-176с. </w:t>
      </w:r>
    </w:p>
    <w:p w:rsidR="00D10074" w:rsidRPr="00B24A90" w:rsidRDefault="00D10074" w:rsidP="00A54D1A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B24A90">
        <w:rPr>
          <w:color w:val="000000"/>
          <w:sz w:val="28"/>
          <w:szCs w:val="28"/>
        </w:rPr>
        <w:t>4.  Анализ  и  оптимизация  налогообложения  организаций: Методические рекомендации по выполнению курсовой работы. ВГУЭС, 2</w:t>
      </w:r>
      <w:r w:rsidRPr="00B24A90">
        <w:rPr>
          <w:color w:val="000000"/>
          <w:spacing w:val="4"/>
          <w:sz w:val="28"/>
          <w:szCs w:val="28"/>
        </w:rPr>
        <w:t>010</w:t>
      </w:r>
    </w:p>
    <w:p w:rsidR="00CA3A42" w:rsidRPr="00B24A90" w:rsidRDefault="00CA3A42" w:rsidP="00CA3A42">
      <w:pPr>
        <w:pStyle w:val="a3"/>
        <w:ind w:left="284"/>
        <w:rPr>
          <w:b/>
          <w:szCs w:val="28"/>
        </w:rPr>
      </w:pPr>
    </w:p>
    <w:p w:rsidR="00CA3A42" w:rsidRPr="00B24A90" w:rsidRDefault="00CA3A42" w:rsidP="00A54D1A">
      <w:pPr>
        <w:pStyle w:val="a3"/>
        <w:rPr>
          <w:b/>
          <w:szCs w:val="28"/>
        </w:rPr>
      </w:pPr>
      <w:r w:rsidRPr="00B24A90">
        <w:rPr>
          <w:b/>
          <w:szCs w:val="28"/>
        </w:rPr>
        <w:t xml:space="preserve">Дополнительная </w:t>
      </w:r>
    </w:p>
    <w:p w:rsidR="00B25FC7" w:rsidRPr="00B24A90" w:rsidRDefault="00B25FC7" w:rsidP="00A54D1A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24A90">
        <w:rPr>
          <w:rFonts w:eastAsiaTheme="minorHAnsi"/>
          <w:sz w:val="28"/>
          <w:szCs w:val="28"/>
          <w:lang w:eastAsia="en-US"/>
        </w:rPr>
        <w:t>1. Налоги и налогообложение [Электронный ресурс]</w:t>
      </w:r>
      <w:proofErr w:type="gramStart"/>
      <w:r w:rsidRPr="00B24A90">
        <w:rPr>
          <w:rFonts w:eastAsiaTheme="minorHAnsi"/>
          <w:sz w:val="28"/>
          <w:szCs w:val="28"/>
          <w:lang w:eastAsia="en-US"/>
        </w:rPr>
        <w:t xml:space="preserve"> :</w:t>
      </w:r>
      <w:proofErr w:type="gramEnd"/>
      <w:r w:rsidRPr="00B24A90">
        <w:rPr>
          <w:rFonts w:eastAsiaTheme="minorHAnsi"/>
          <w:sz w:val="28"/>
          <w:szCs w:val="28"/>
          <w:lang w:eastAsia="en-US"/>
        </w:rPr>
        <w:t xml:space="preserve"> учебник / И. А. </w:t>
      </w:r>
      <w:proofErr w:type="spellStart"/>
      <w:r w:rsidRPr="00B24A90">
        <w:rPr>
          <w:rFonts w:eastAsiaTheme="minorHAnsi"/>
          <w:sz w:val="28"/>
          <w:szCs w:val="28"/>
          <w:lang w:eastAsia="en-US"/>
        </w:rPr>
        <w:t>Майбуров</w:t>
      </w:r>
      <w:proofErr w:type="spellEnd"/>
      <w:r w:rsidRPr="00B24A90">
        <w:rPr>
          <w:rFonts w:eastAsiaTheme="minorHAnsi"/>
          <w:sz w:val="28"/>
          <w:szCs w:val="28"/>
          <w:lang w:eastAsia="en-US"/>
        </w:rPr>
        <w:t xml:space="preserve"> [и др.]. -</w:t>
      </w:r>
      <w:r w:rsidR="00A03566" w:rsidRPr="00B24A90">
        <w:rPr>
          <w:rFonts w:eastAsiaTheme="minorHAnsi"/>
          <w:sz w:val="28"/>
          <w:szCs w:val="28"/>
          <w:lang w:eastAsia="en-US"/>
        </w:rPr>
        <w:t xml:space="preserve"> </w:t>
      </w:r>
      <w:r w:rsidRPr="00B24A90">
        <w:rPr>
          <w:rFonts w:eastAsiaTheme="minorHAnsi"/>
          <w:sz w:val="28"/>
          <w:szCs w:val="28"/>
          <w:lang w:eastAsia="en-US"/>
        </w:rPr>
        <w:t xml:space="preserve">М.: </w:t>
      </w:r>
      <w:proofErr w:type="spellStart"/>
      <w:r w:rsidRPr="00B24A90">
        <w:rPr>
          <w:rFonts w:eastAsiaTheme="minorHAnsi"/>
          <w:sz w:val="28"/>
          <w:szCs w:val="28"/>
          <w:lang w:eastAsia="en-US"/>
        </w:rPr>
        <w:t>Юнити</w:t>
      </w:r>
      <w:proofErr w:type="spellEnd"/>
      <w:r w:rsidRPr="00B24A90">
        <w:rPr>
          <w:rFonts w:eastAsiaTheme="minorHAnsi"/>
          <w:sz w:val="28"/>
          <w:szCs w:val="28"/>
          <w:lang w:eastAsia="en-US"/>
        </w:rPr>
        <w:t>-Дана, 2012. - 560 с. - Режим доступа:</w:t>
      </w:r>
      <w:r w:rsidR="00A03566" w:rsidRPr="00B24A90">
        <w:rPr>
          <w:rFonts w:eastAsiaTheme="minorHAnsi"/>
          <w:sz w:val="28"/>
          <w:szCs w:val="28"/>
          <w:lang w:eastAsia="en-US"/>
        </w:rPr>
        <w:t xml:space="preserve"> </w:t>
      </w:r>
      <w:r w:rsidRPr="00B24A90">
        <w:rPr>
          <w:rFonts w:eastAsiaTheme="minorHAnsi"/>
          <w:sz w:val="28"/>
          <w:szCs w:val="28"/>
          <w:lang w:eastAsia="en-US"/>
        </w:rPr>
        <w:t>http://www.biblioclub.ru/index.php?page=book&amp;id=116732</w:t>
      </w:r>
    </w:p>
    <w:p w:rsidR="00CA3A42" w:rsidRPr="00B24A90" w:rsidRDefault="00B25FC7" w:rsidP="00A54D1A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B24A90">
        <w:rPr>
          <w:rFonts w:eastAsiaTheme="minorHAnsi"/>
          <w:sz w:val="28"/>
          <w:szCs w:val="28"/>
          <w:lang w:eastAsia="en-US"/>
        </w:rPr>
        <w:t>2. Косов; Рос</w:t>
      </w:r>
      <w:proofErr w:type="gramStart"/>
      <w:r w:rsidRPr="00B24A90">
        <w:rPr>
          <w:rFonts w:eastAsiaTheme="minorHAnsi"/>
          <w:sz w:val="28"/>
          <w:szCs w:val="28"/>
          <w:lang w:eastAsia="en-US"/>
        </w:rPr>
        <w:t>.</w:t>
      </w:r>
      <w:proofErr w:type="gramEnd"/>
      <w:r w:rsidRPr="00B24A90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B24A90">
        <w:rPr>
          <w:rFonts w:eastAsiaTheme="minorHAnsi"/>
          <w:sz w:val="28"/>
          <w:szCs w:val="28"/>
          <w:lang w:eastAsia="en-US"/>
        </w:rPr>
        <w:t>г</w:t>
      </w:r>
      <w:proofErr w:type="gramEnd"/>
      <w:r w:rsidRPr="00B24A90">
        <w:rPr>
          <w:rFonts w:eastAsiaTheme="minorHAnsi"/>
          <w:sz w:val="28"/>
          <w:szCs w:val="28"/>
          <w:lang w:eastAsia="en-US"/>
        </w:rPr>
        <w:t>ос. торгово-</w:t>
      </w:r>
      <w:proofErr w:type="spellStart"/>
      <w:r w:rsidRPr="00B24A90">
        <w:rPr>
          <w:rFonts w:eastAsiaTheme="minorHAnsi"/>
          <w:sz w:val="28"/>
          <w:szCs w:val="28"/>
          <w:lang w:eastAsia="en-US"/>
        </w:rPr>
        <w:t>экон</w:t>
      </w:r>
      <w:proofErr w:type="spellEnd"/>
      <w:r w:rsidRPr="00B24A90">
        <w:rPr>
          <w:rFonts w:eastAsiaTheme="minorHAnsi"/>
          <w:sz w:val="28"/>
          <w:szCs w:val="28"/>
          <w:lang w:eastAsia="en-US"/>
        </w:rPr>
        <w:t>. ун-т. - Москва: ЮНИТИ, 2011. - 575 с.</w:t>
      </w:r>
    </w:p>
    <w:p w:rsidR="00A54D1A" w:rsidRPr="00B24A90" w:rsidRDefault="00A54D1A" w:rsidP="00A54D1A">
      <w:pPr>
        <w:jc w:val="both"/>
        <w:rPr>
          <w:b/>
          <w:sz w:val="28"/>
          <w:szCs w:val="28"/>
        </w:rPr>
      </w:pPr>
    </w:p>
    <w:p w:rsidR="00CA3A42" w:rsidRPr="00B24A90" w:rsidRDefault="00CA3A42" w:rsidP="00A54D1A">
      <w:pPr>
        <w:jc w:val="both"/>
        <w:rPr>
          <w:b/>
          <w:sz w:val="28"/>
          <w:szCs w:val="28"/>
        </w:rPr>
      </w:pPr>
      <w:r w:rsidRPr="00B24A90">
        <w:rPr>
          <w:b/>
          <w:sz w:val="28"/>
          <w:szCs w:val="28"/>
        </w:rPr>
        <w:t>4. Приложение</w:t>
      </w:r>
    </w:p>
    <w:p w:rsidR="00CA3A42" w:rsidRPr="00B24A90" w:rsidRDefault="00CA3A42" w:rsidP="00CA3A42">
      <w:pPr>
        <w:ind w:firstLine="567"/>
        <w:rPr>
          <w:b/>
          <w:sz w:val="28"/>
          <w:szCs w:val="28"/>
        </w:rPr>
      </w:pPr>
      <w:r w:rsidRPr="00B24A90">
        <w:rPr>
          <w:sz w:val="28"/>
          <w:szCs w:val="28"/>
        </w:rPr>
        <w:t xml:space="preserve">Программа дисциплины для </w:t>
      </w:r>
      <w:proofErr w:type="gramStart"/>
      <w:r w:rsidRPr="00B24A90">
        <w:rPr>
          <w:sz w:val="28"/>
          <w:szCs w:val="28"/>
        </w:rPr>
        <w:t>обучающихся</w:t>
      </w:r>
      <w:proofErr w:type="gramEnd"/>
    </w:p>
    <w:p w:rsidR="00CA3A42" w:rsidRPr="00B24A90" w:rsidRDefault="00CA3A42" w:rsidP="00CA3A42">
      <w:pPr>
        <w:jc w:val="center"/>
        <w:rPr>
          <w:b/>
          <w:sz w:val="28"/>
          <w:szCs w:val="28"/>
        </w:rPr>
      </w:pPr>
    </w:p>
    <w:p w:rsidR="00CA3A42" w:rsidRPr="00B24A90" w:rsidRDefault="00CA3A42" w:rsidP="00CA3A42">
      <w:pPr>
        <w:jc w:val="center"/>
        <w:rPr>
          <w:b/>
          <w:sz w:val="28"/>
          <w:szCs w:val="28"/>
        </w:rPr>
      </w:pPr>
    </w:p>
    <w:p w:rsidR="00CA3A42" w:rsidRPr="00B24A90" w:rsidRDefault="00CA3A42" w:rsidP="00CA3A42">
      <w:pPr>
        <w:jc w:val="center"/>
        <w:rPr>
          <w:b/>
          <w:sz w:val="28"/>
          <w:szCs w:val="28"/>
        </w:rPr>
      </w:pPr>
    </w:p>
    <w:p w:rsidR="00CA3A42" w:rsidRPr="00B24A90" w:rsidRDefault="00CA3A42" w:rsidP="00CA3A42">
      <w:pPr>
        <w:jc w:val="center"/>
        <w:rPr>
          <w:b/>
          <w:sz w:val="28"/>
          <w:szCs w:val="28"/>
        </w:rPr>
      </w:pPr>
    </w:p>
    <w:p w:rsidR="00CA3A42" w:rsidRPr="00B24A90" w:rsidRDefault="00CA3A42" w:rsidP="00CA3A42">
      <w:pPr>
        <w:jc w:val="center"/>
        <w:rPr>
          <w:b/>
          <w:sz w:val="28"/>
          <w:szCs w:val="28"/>
        </w:rPr>
      </w:pPr>
    </w:p>
    <w:p w:rsidR="00CA3A42" w:rsidRPr="00B24A90" w:rsidRDefault="00CA3A42" w:rsidP="00CA3A42">
      <w:pPr>
        <w:jc w:val="center"/>
        <w:rPr>
          <w:b/>
          <w:sz w:val="28"/>
          <w:szCs w:val="28"/>
        </w:rPr>
      </w:pPr>
    </w:p>
    <w:p w:rsidR="00CA3A42" w:rsidRPr="00B24A90" w:rsidRDefault="00CA3A42" w:rsidP="00CA3A42">
      <w:pPr>
        <w:jc w:val="center"/>
        <w:rPr>
          <w:b/>
          <w:sz w:val="28"/>
          <w:szCs w:val="28"/>
        </w:rPr>
      </w:pPr>
    </w:p>
    <w:p w:rsidR="00CA3A42" w:rsidRPr="00B24A90" w:rsidRDefault="00CA3A42" w:rsidP="00CA3A42">
      <w:pPr>
        <w:jc w:val="center"/>
        <w:rPr>
          <w:b/>
          <w:sz w:val="28"/>
          <w:szCs w:val="28"/>
        </w:rPr>
      </w:pPr>
    </w:p>
    <w:p w:rsidR="00CA3A42" w:rsidRPr="00B24A90" w:rsidRDefault="00CA3A42" w:rsidP="00CA3A42">
      <w:pPr>
        <w:jc w:val="center"/>
        <w:rPr>
          <w:b/>
          <w:sz w:val="28"/>
          <w:szCs w:val="28"/>
        </w:rPr>
      </w:pPr>
    </w:p>
    <w:p w:rsidR="00CA3A42" w:rsidRPr="00B24A90" w:rsidRDefault="00CA3A42" w:rsidP="00CA3A42">
      <w:pPr>
        <w:rPr>
          <w:sz w:val="28"/>
          <w:szCs w:val="28"/>
        </w:rPr>
      </w:pPr>
    </w:p>
    <w:p w:rsidR="00541EDE" w:rsidRPr="00B24A90" w:rsidRDefault="00541EDE">
      <w:pPr>
        <w:rPr>
          <w:sz w:val="28"/>
          <w:szCs w:val="28"/>
        </w:rPr>
      </w:pPr>
    </w:p>
    <w:sectPr w:rsidR="00541EDE" w:rsidRPr="00B24A90" w:rsidSect="00D47352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675D" w:rsidRDefault="0086675D">
      <w:r>
        <w:separator/>
      </w:r>
    </w:p>
  </w:endnote>
  <w:endnote w:type="continuationSeparator" w:id="0">
    <w:p w:rsidR="0086675D" w:rsidRDefault="008667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f3">
    <w:altName w:val="Times New Roman"/>
    <w:panose1 w:val="00000000000000000000"/>
    <w:charset w:val="00"/>
    <w:family w:val="roman"/>
    <w:notTrueType/>
    <w:pitch w:val="default"/>
  </w:font>
  <w:font w:name="ff7">
    <w:altName w:val="Times New Roman"/>
    <w:panose1 w:val="00000000000000000000"/>
    <w:charset w:val="00"/>
    <w:family w:val="roman"/>
    <w:notTrueType/>
    <w:pitch w:val="default"/>
  </w:font>
  <w:font w:name="ff4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7352" w:rsidRDefault="00CA3A42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D7E47">
      <w:rPr>
        <w:noProof/>
      </w:rPr>
      <w:t>7</w:t>
    </w:r>
    <w:r>
      <w:fldChar w:fldCharType="end"/>
    </w:r>
  </w:p>
  <w:p w:rsidR="00D47352" w:rsidRDefault="0086675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675D" w:rsidRDefault="0086675D">
      <w:r>
        <w:separator/>
      </w:r>
    </w:p>
  </w:footnote>
  <w:footnote w:type="continuationSeparator" w:id="0">
    <w:p w:rsidR="0086675D" w:rsidRDefault="008667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924000"/>
    <w:multiLevelType w:val="hybridMultilevel"/>
    <w:tmpl w:val="3454DE86"/>
    <w:lvl w:ilvl="0" w:tplc="05C24C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6321BE"/>
    <w:multiLevelType w:val="hybridMultilevel"/>
    <w:tmpl w:val="779CFC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FA3212"/>
    <w:multiLevelType w:val="hybridMultilevel"/>
    <w:tmpl w:val="D91CAF04"/>
    <w:lvl w:ilvl="0" w:tplc="03A06C2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745D0A"/>
    <w:multiLevelType w:val="hybridMultilevel"/>
    <w:tmpl w:val="86AAC01C"/>
    <w:lvl w:ilvl="0" w:tplc="7DBE6B2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A42"/>
    <w:rsid w:val="000929C6"/>
    <w:rsid w:val="001C0A8D"/>
    <w:rsid w:val="00275C7F"/>
    <w:rsid w:val="0028372A"/>
    <w:rsid w:val="00333B7A"/>
    <w:rsid w:val="00541EDE"/>
    <w:rsid w:val="005C1893"/>
    <w:rsid w:val="0086675D"/>
    <w:rsid w:val="00A03566"/>
    <w:rsid w:val="00A54D1A"/>
    <w:rsid w:val="00A841DD"/>
    <w:rsid w:val="00B24A90"/>
    <w:rsid w:val="00B25FC7"/>
    <w:rsid w:val="00B5292F"/>
    <w:rsid w:val="00B935B8"/>
    <w:rsid w:val="00C1175B"/>
    <w:rsid w:val="00C6427C"/>
    <w:rsid w:val="00CA3A42"/>
    <w:rsid w:val="00CB0D27"/>
    <w:rsid w:val="00CD7E47"/>
    <w:rsid w:val="00D10074"/>
    <w:rsid w:val="00E12FCA"/>
    <w:rsid w:val="00E41B0F"/>
    <w:rsid w:val="00F03EF9"/>
    <w:rsid w:val="00F46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A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A3A42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CA3A4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A3A4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CA3A4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CA3A42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CA3A42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A3A4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A3A4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CA3A42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CA3A4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CA3A4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A3A42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paragraph" w:styleId="a3">
    <w:name w:val="Body Text"/>
    <w:basedOn w:val="a"/>
    <w:link w:val="a4"/>
    <w:rsid w:val="00CA3A42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CA3A4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CA3A42"/>
    <w:pPr>
      <w:ind w:left="708"/>
    </w:pPr>
  </w:style>
  <w:style w:type="paragraph" w:styleId="a6">
    <w:name w:val="footer"/>
    <w:basedOn w:val="a"/>
    <w:link w:val="a7"/>
    <w:uiPriority w:val="99"/>
    <w:rsid w:val="00CA3A4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A3A4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A3A42"/>
  </w:style>
  <w:style w:type="paragraph" w:styleId="a8">
    <w:name w:val="Normal (Web)"/>
    <w:basedOn w:val="a"/>
    <w:uiPriority w:val="99"/>
    <w:unhideWhenUsed/>
    <w:rsid w:val="00CA3A42"/>
    <w:pPr>
      <w:spacing w:before="100" w:beforeAutospacing="1" w:after="100" w:afterAutospacing="1"/>
    </w:pPr>
  </w:style>
  <w:style w:type="character" w:customStyle="1" w:styleId="a9">
    <w:name w:val="_"/>
    <w:basedOn w:val="a0"/>
    <w:rsid w:val="005C1893"/>
  </w:style>
  <w:style w:type="character" w:customStyle="1" w:styleId="ff2">
    <w:name w:val="ff2"/>
    <w:basedOn w:val="a0"/>
    <w:rsid w:val="005C1893"/>
  </w:style>
  <w:style w:type="character" w:customStyle="1" w:styleId="ff1">
    <w:name w:val="ff1"/>
    <w:basedOn w:val="a0"/>
    <w:rsid w:val="005C1893"/>
  </w:style>
  <w:style w:type="character" w:customStyle="1" w:styleId="ff3">
    <w:name w:val="ff3"/>
    <w:basedOn w:val="a0"/>
    <w:rsid w:val="00C1175B"/>
  </w:style>
  <w:style w:type="character" w:customStyle="1" w:styleId="ffa">
    <w:name w:val="ffa"/>
    <w:basedOn w:val="a0"/>
    <w:rsid w:val="00333B7A"/>
  </w:style>
  <w:style w:type="character" w:customStyle="1" w:styleId="fs3">
    <w:name w:val="fs3"/>
    <w:basedOn w:val="a0"/>
    <w:rsid w:val="00C6427C"/>
  </w:style>
  <w:style w:type="character" w:customStyle="1" w:styleId="ls0">
    <w:name w:val="ls0"/>
    <w:basedOn w:val="a0"/>
    <w:rsid w:val="00C6427C"/>
  </w:style>
  <w:style w:type="character" w:customStyle="1" w:styleId="ff5">
    <w:name w:val="ff5"/>
    <w:basedOn w:val="a0"/>
    <w:rsid w:val="00D10074"/>
  </w:style>
  <w:style w:type="character" w:customStyle="1" w:styleId="ls1">
    <w:name w:val="ls1"/>
    <w:basedOn w:val="a0"/>
    <w:rsid w:val="00D10074"/>
  </w:style>
  <w:style w:type="paragraph" w:styleId="aa">
    <w:name w:val="Balloon Text"/>
    <w:basedOn w:val="a"/>
    <w:link w:val="ab"/>
    <w:uiPriority w:val="99"/>
    <w:semiHidden/>
    <w:unhideWhenUsed/>
    <w:rsid w:val="00B24A9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24A9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A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A3A42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CA3A4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A3A4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CA3A4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CA3A42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CA3A42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A3A4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A3A4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CA3A42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CA3A4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CA3A4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A3A42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paragraph" w:styleId="a3">
    <w:name w:val="Body Text"/>
    <w:basedOn w:val="a"/>
    <w:link w:val="a4"/>
    <w:rsid w:val="00CA3A42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CA3A4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CA3A42"/>
    <w:pPr>
      <w:ind w:left="708"/>
    </w:pPr>
  </w:style>
  <w:style w:type="paragraph" w:styleId="a6">
    <w:name w:val="footer"/>
    <w:basedOn w:val="a"/>
    <w:link w:val="a7"/>
    <w:uiPriority w:val="99"/>
    <w:rsid w:val="00CA3A4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A3A4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A3A42"/>
  </w:style>
  <w:style w:type="paragraph" w:styleId="a8">
    <w:name w:val="Normal (Web)"/>
    <w:basedOn w:val="a"/>
    <w:uiPriority w:val="99"/>
    <w:unhideWhenUsed/>
    <w:rsid w:val="00CA3A42"/>
    <w:pPr>
      <w:spacing w:before="100" w:beforeAutospacing="1" w:after="100" w:afterAutospacing="1"/>
    </w:pPr>
  </w:style>
  <w:style w:type="character" w:customStyle="1" w:styleId="a9">
    <w:name w:val="_"/>
    <w:basedOn w:val="a0"/>
    <w:rsid w:val="005C1893"/>
  </w:style>
  <w:style w:type="character" w:customStyle="1" w:styleId="ff2">
    <w:name w:val="ff2"/>
    <w:basedOn w:val="a0"/>
    <w:rsid w:val="005C1893"/>
  </w:style>
  <w:style w:type="character" w:customStyle="1" w:styleId="ff1">
    <w:name w:val="ff1"/>
    <w:basedOn w:val="a0"/>
    <w:rsid w:val="005C1893"/>
  </w:style>
  <w:style w:type="character" w:customStyle="1" w:styleId="ff3">
    <w:name w:val="ff3"/>
    <w:basedOn w:val="a0"/>
    <w:rsid w:val="00C1175B"/>
  </w:style>
  <w:style w:type="character" w:customStyle="1" w:styleId="ffa">
    <w:name w:val="ffa"/>
    <w:basedOn w:val="a0"/>
    <w:rsid w:val="00333B7A"/>
  </w:style>
  <w:style w:type="character" w:customStyle="1" w:styleId="fs3">
    <w:name w:val="fs3"/>
    <w:basedOn w:val="a0"/>
    <w:rsid w:val="00C6427C"/>
  </w:style>
  <w:style w:type="character" w:customStyle="1" w:styleId="ls0">
    <w:name w:val="ls0"/>
    <w:basedOn w:val="a0"/>
    <w:rsid w:val="00C6427C"/>
  </w:style>
  <w:style w:type="character" w:customStyle="1" w:styleId="ff5">
    <w:name w:val="ff5"/>
    <w:basedOn w:val="a0"/>
    <w:rsid w:val="00D10074"/>
  </w:style>
  <w:style w:type="character" w:customStyle="1" w:styleId="ls1">
    <w:name w:val="ls1"/>
    <w:basedOn w:val="a0"/>
    <w:rsid w:val="00D10074"/>
  </w:style>
  <w:style w:type="paragraph" w:styleId="aa">
    <w:name w:val="Balloon Text"/>
    <w:basedOn w:val="a"/>
    <w:link w:val="ab"/>
    <w:uiPriority w:val="99"/>
    <w:semiHidden/>
    <w:unhideWhenUsed/>
    <w:rsid w:val="00B24A9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24A9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3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27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8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2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3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2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9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72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05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7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1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76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62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8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2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8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8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49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7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0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2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1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3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4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6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7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1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53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3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9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87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33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33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9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16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3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5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0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8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2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84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5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7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1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0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3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9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2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8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16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1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7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9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9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2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7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2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05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47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5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3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63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6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76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62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8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8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4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1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6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92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2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65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71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04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63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0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8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7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0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2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97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98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796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31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6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6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3638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199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365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950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0729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9057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145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37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22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57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734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1414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40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1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497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896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904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658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3601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5840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183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632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58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436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886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9248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2249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248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808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46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8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58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0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2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7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74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1344</Words>
  <Characters>7661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16</dc:creator>
  <cp:lastModifiedBy>16</cp:lastModifiedBy>
  <cp:revision>7</cp:revision>
  <cp:lastPrinted>2018-09-24T10:24:00Z</cp:lastPrinted>
  <dcterms:created xsi:type="dcterms:W3CDTF">2018-06-12T03:52:00Z</dcterms:created>
  <dcterms:modified xsi:type="dcterms:W3CDTF">2018-09-24T10:24:00Z</dcterms:modified>
</cp:coreProperties>
</file>